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A4DD7D" w14:textId="77777777" w:rsidR="00722DFC" w:rsidRDefault="00722DFC" w:rsidP="00702C26">
      <w:pPr>
        <w:jc w:val="both"/>
        <w:rPr>
          <w:rFonts w:asciiTheme="minorHAnsi" w:hAnsiTheme="minorHAnsi" w:cstheme="minorHAnsi"/>
          <w:lang w:val="hr-HR"/>
        </w:rPr>
      </w:pPr>
      <w:bookmarkStart w:id="0" w:name="_GoBack"/>
      <w:bookmarkEnd w:id="0"/>
    </w:p>
    <w:p w14:paraId="11D1C9DF" w14:textId="77777777" w:rsidR="00940951" w:rsidRPr="000F7430" w:rsidRDefault="00940951" w:rsidP="00702C26">
      <w:pPr>
        <w:jc w:val="both"/>
        <w:rPr>
          <w:rFonts w:asciiTheme="minorHAnsi" w:hAnsiTheme="minorHAnsi" w:cstheme="minorHAnsi"/>
          <w:lang w:val="hr-HR"/>
        </w:rPr>
      </w:pPr>
    </w:p>
    <w:p w14:paraId="383A3219" w14:textId="77777777" w:rsidR="00722DFC" w:rsidRPr="000F7430" w:rsidRDefault="00722DFC" w:rsidP="00702C26">
      <w:pPr>
        <w:jc w:val="both"/>
        <w:rPr>
          <w:rFonts w:asciiTheme="minorHAnsi" w:hAnsiTheme="minorHAnsi" w:cstheme="minorHAnsi"/>
          <w:lang w:val="hr-HR"/>
        </w:rPr>
      </w:pPr>
    </w:p>
    <w:p w14:paraId="2BA0CADD" w14:textId="77777777" w:rsidR="00115A33" w:rsidRPr="00115A33" w:rsidRDefault="00115A33" w:rsidP="00115A33">
      <w:r w:rsidRPr="00115A33">
        <w:fldChar w:fldCharType="begin"/>
      </w:r>
      <w:r w:rsidRPr="00115A33">
        <w:instrText xml:space="preserve"> INCLUDEPICTURE "https://www.gcfbih.gov.ba/wp-content/uploads/2020/11/logo-slika.png" \* MERGEFORMATINET </w:instrText>
      </w:r>
      <w:r w:rsidRPr="00115A33">
        <w:fldChar w:fldCharType="separate"/>
      </w:r>
      <w:r w:rsidRPr="00115A33">
        <w:rPr>
          <w:noProof/>
        </w:rPr>
        <w:drawing>
          <wp:inline distT="0" distB="0" distL="0" distR="0" wp14:anchorId="6738359F" wp14:editId="726DFF62">
            <wp:extent cx="1475509" cy="982669"/>
            <wp:effectExtent l="0" t="0" r="0" b="0"/>
            <wp:docPr id="4" name="Picture 4" descr="Moja stranica | Gender Center Federacije B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ja stranica | Gender Center Federacije Bi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82" cy="100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A33">
        <w:fldChar w:fldCharType="end"/>
      </w:r>
    </w:p>
    <w:p w14:paraId="52935BB2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7A31AC94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5EB69FB4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1F1992A3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331B2D50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34A63572" w14:textId="77777777" w:rsidR="00282D9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675D3905" w14:textId="77777777" w:rsidR="00D0532A" w:rsidRDefault="00D0532A" w:rsidP="00702C26">
      <w:pPr>
        <w:jc w:val="both"/>
        <w:rPr>
          <w:rFonts w:asciiTheme="minorHAnsi" w:hAnsiTheme="minorHAnsi" w:cstheme="minorHAnsi"/>
          <w:lang w:val="hr-HR"/>
        </w:rPr>
      </w:pPr>
    </w:p>
    <w:p w14:paraId="7E615027" w14:textId="77777777" w:rsidR="00D0532A" w:rsidRDefault="00D0532A" w:rsidP="00702C26">
      <w:pPr>
        <w:jc w:val="both"/>
        <w:rPr>
          <w:rFonts w:asciiTheme="minorHAnsi" w:hAnsiTheme="minorHAnsi" w:cstheme="minorHAnsi"/>
          <w:lang w:val="hr-HR"/>
        </w:rPr>
      </w:pPr>
    </w:p>
    <w:p w14:paraId="764CD21D" w14:textId="77777777" w:rsidR="00D0532A" w:rsidRDefault="00D0532A" w:rsidP="00702C26">
      <w:pPr>
        <w:jc w:val="both"/>
        <w:rPr>
          <w:rFonts w:asciiTheme="minorHAnsi" w:hAnsiTheme="minorHAnsi" w:cstheme="minorHAnsi"/>
          <w:lang w:val="hr-HR"/>
        </w:rPr>
      </w:pPr>
    </w:p>
    <w:p w14:paraId="7C259CBD" w14:textId="77777777" w:rsidR="00D0532A" w:rsidRDefault="00D0532A" w:rsidP="00702C26">
      <w:pPr>
        <w:jc w:val="both"/>
        <w:rPr>
          <w:rFonts w:asciiTheme="minorHAnsi" w:hAnsiTheme="minorHAnsi" w:cstheme="minorHAnsi"/>
          <w:lang w:val="hr-HR"/>
        </w:rPr>
      </w:pPr>
    </w:p>
    <w:p w14:paraId="49FB08C1" w14:textId="77777777" w:rsidR="00D0532A" w:rsidRPr="000F7430" w:rsidRDefault="00D0532A" w:rsidP="00702C26">
      <w:pPr>
        <w:jc w:val="both"/>
        <w:rPr>
          <w:rFonts w:asciiTheme="minorHAnsi" w:hAnsiTheme="minorHAnsi" w:cstheme="minorHAnsi"/>
          <w:lang w:val="hr-HR"/>
        </w:rPr>
      </w:pPr>
    </w:p>
    <w:p w14:paraId="3E8BA4F6" w14:textId="77777777" w:rsidR="00ED00E3" w:rsidRDefault="00282D90" w:rsidP="00C0457F">
      <w:pPr>
        <w:pStyle w:val="Title"/>
        <w:rPr>
          <w:lang w:val="hr-HR"/>
        </w:rPr>
      </w:pPr>
      <w:r w:rsidRPr="00D0532A">
        <w:rPr>
          <w:lang w:val="hr-HR"/>
        </w:rPr>
        <w:t>IZVJEŠTAJ O ANALIZI</w:t>
      </w:r>
      <w:r w:rsidR="00ED00E3">
        <w:rPr>
          <w:lang w:val="hr-HR"/>
        </w:rPr>
        <w:t xml:space="preserve"> </w:t>
      </w:r>
      <w:r w:rsidRPr="00D0532A">
        <w:rPr>
          <w:lang w:val="hr-HR"/>
        </w:rPr>
        <w:t>ZADOVOLJSTVA</w:t>
      </w:r>
    </w:p>
    <w:p w14:paraId="0E444AD6" w14:textId="77777777" w:rsidR="00D0532A" w:rsidRDefault="00282D90" w:rsidP="00C0457F">
      <w:pPr>
        <w:pStyle w:val="Title"/>
        <w:rPr>
          <w:lang w:val="hr-HR"/>
        </w:rPr>
      </w:pPr>
      <w:r w:rsidRPr="00D0532A">
        <w:rPr>
          <w:lang w:val="hr-HR"/>
        </w:rPr>
        <w:t>KORISNIKA</w:t>
      </w:r>
      <w:r w:rsidR="00D0532A">
        <w:rPr>
          <w:lang w:val="hr-HR"/>
        </w:rPr>
        <w:t>/CA</w:t>
      </w:r>
    </w:p>
    <w:p w14:paraId="6CF7A292" w14:textId="5CB43CBC" w:rsidR="00282D90" w:rsidRPr="00D0532A" w:rsidRDefault="00282D90" w:rsidP="00C0457F">
      <w:pPr>
        <w:pStyle w:val="Title"/>
        <w:rPr>
          <w:lang w:val="hr-HR"/>
        </w:rPr>
      </w:pPr>
      <w:r w:rsidRPr="00D0532A">
        <w:rPr>
          <w:lang w:val="hr-HR"/>
        </w:rPr>
        <w:t>2020</w:t>
      </w:r>
      <w:r w:rsidR="00FE214A">
        <w:rPr>
          <w:lang w:val="hr-HR"/>
        </w:rPr>
        <w:t>. godina</w:t>
      </w:r>
    </w:p>
    <w:p w14:paraId="7324A908" w14:textId="77777777" w:rsidR="00282D90" w:rsidRPr="000F7430" w:rsidRDefault="00282D90" w:rsidP="00ED00E3">
      <w:pPr>
        <w:pStyle w:val="Title"/>
        <w:rPr>
          <w:lang w:val="hr-HR"/>
        </w:rPr>
      </w:pPr>
    </w:p>
    <w:p w14:paraId="60758A9F" w14:textId="77777777" w:rsidR="00282D90" w:rsidRPr="000F7430" w:rsidRDefault="00282D90" w:rsidP="00ED00E3">
      <w:pPr>
        <w:pStyle w:val="Title"/>
        <w:rPr>
          <w:lang w:val="hr-HR"/>
        </w:rPr>
      </w:pPr>
    </w:p>
    <w:p w14:paraId="1853D333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62DA1268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6301198A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3C3DA357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23B02323" w14:textId="77777777" w:rsidR="00722DFC" w:rsidRPr="000F7430" w:rsidRDefault="00722DFC" w:rsidP="00702C26">
      <w:pPr>
        <w:jc w:val="both"/>
        <w:rPr>
          <w:rFonts w:asciiTheme="minorHAnsi" w:hAnsiTheme="minorHAnsi" w:cstheme="minorHAnsi"/>
          <w:lang w:val="hr-HR"/>
        </w:rPr>
      </w:pPr>
    </w:p>
    <w:p w14:paraId="3740CA16" w14:textId="77777777" w:rsidR="00722DFC" w:rsidRPr="000F7430" w:rsidRDefault="00722DFC" w:rsidP="00702C26">
      <w:pPr>
        <w:jc w:val="both"/>
        <w:rPr>
          <w:rFonts w:asciiTheme="minorHAnsi" w:hAnsiTheme="minorHAnsi" w:cstheme="minorHAnsi"/>
          <w:lang w:val="hr-HR"/>
        </w:rPr>
      </w:pPr>
    </w:p>
    <w:p w14:paraId="4B9575B3" w14:textId="77777777" w:rsidR="00722DFC" w:rsidRPr="000F7430" w:rsidRDefault="00722DFC" w:rsidP="00702C26">
      <w:pPr>
        <w:jc w:val="both"/>
        <w:rPr>
          <w:rFonts w:asciiTheme="minorHAnsi" w:hAnsiTheme="minorHAnsi" w:cstheme="minorHAnsi"/>
          <w:lang w:val="hr-HR"/>
        </w:rPr>
      </w:pPr>
    </w:p>
    <w:p w14:paraId="3FD12759" w14:textId="77777777" w:rsidR="00722DFC" w:rsidRPr="000F7430" w:rsidRDefault="00722DFC" w:rsidP="00702C26">
      <w:pPr>
        <w:jc w:val="both"/>
        <w:rPr>
          <w:rFonts w:asciiTheme="minorHAnsi" w:hAnsiTheme="minorHAnsi" w:cstheme="minorHAnsi"/>
          <w:lang w:val="hr-HR"/>
        </w:rPr>
      </w:pPr>
    </w:p>
    <w:p w14:paraId="55DF5A92" w14:textId="77777777" w:rsidR="00D0532A" w:rsidRPr="000F7430" w:rsidRDefault="00D0532A" w:rsidP="00702C26">
      <w:pPr>
        <w:jc w:val="both"/>
        <w:rPr>
          <w:rFonts w:asciiTheme="minorHAnsi" w:hAnsiTheme="minorHAnsi" w:cstheme="minorHAnsi"/>
          <w:lang w:val="hr-HR"/>
        </w:rPr>
      </w:pPr>
    </w:p>
    <w:p w14:paraId="74A279B0" w14:textId="77777777" w:rsidR="00722DFC" w:rsidRPr="000F7430" w:rsidRDefault="00722DFC" w:rsidP="00702C26">
      <w:pPr>
        <w:jc w:val="both"/>
        <w:rPr>
          <w:rFonts w:asciiTheme="minorHAnsi" w:hAnsiTheme="minorHAnsi" w:cstheme="minorHAnsi"/>
          <w:lang w:val="hr-HR"/>
        </w:rPr>
      </w:pPr>
    </w:p>
    <w:p w14:paraId="18234F4C" w14:textId="77777777" w:rsidR="00722DFC" w:rsidRPr="000F7430" w:rsidRDefault="00722DFC" w:rsidP="00702C26">
      <w:pPr>
        <w:jc w:val="both"/>
        <w:rPr>
          <w:rFonts w:asciiTheme="minorHAnsi" w:hAnsiTheme="minorHAnsi" w:cstheme="minorHAnsi"/>
          <w:lang w:val="hr-HR"/>
        </w:rPr>
      </w:pPr>
    </w:p>
    <w:p w14:paraId="1DA5E1EA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7FD89689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3313FF61" w14:textId="6EBBED76" w:rsidR="00282D90" w:rsidRPr="000F7430" w:rsidRDefault="00282D90" w:rsidP="00D0532A">
      <w:pPr>
        <w:jc w:val="center"/>
        <w:rPr>
          <w:rFonts w:asciiTheme="minorHAnsi" w:hAnsiTheme="minorHAnsi" w:cstheme="minorHAnsi"/>
          <w:lang w:val="hr-HR"/>
        </w:rPr>
      </w:pPr>
      <w:r w:rsidRPr="000F7430">
        <w:rPr>
          <w:rFonts w:asciiTheme="minorHAnsi" w:hAnsiTheme="minorHAnsi" w:cstheme="minorHAnsi"/>
          <w:lang w:val="hr-HR"/>
        </w:rPr>
        <w:t>S</w:t>
      </w:r>
      <w:r w:rsidR="00940951">
        <w:rPr>
          <w:rFonts w:asciiTheme="minorHAnsi" w:hAnsiTheme="minorHAnsi" w:cstheme="minorHAnsi"/>
          <w:lang w:val="hr-HR"/>
        </w:rPr>
        <w:t xml:space="preserve">arajevo, </w:t>
      </w:r>
      <w:r w:rsidR="00115A33">
        <w:rPr>
          <w:rFonts w:asciiTheme="minorHAnsi" w:hAnsiTheme="minorHAnsi" w:cstheme="minorHAnsi"/>
          <w:lang w:val="hr-HR"/>
        </w:rPr>
        <w:t>decembar</w:t>
      </w:r>
      <w:r w:rsidRPr="000F7430">
        <w:rPr>
          <w:rFonts w:asciiTheme="minorHAnsi" w:hAnsiTheme="minorHAnsi" w:cstheme="minorHAnsi"/>
          <w:lang w:val="hr-HR"/>
        </w:rPr>
        <w:t xml:space="preserve"> 2020</w:t>
      </w:r>
      <w:r w:rsidR="00DE3F73">
        <w:rPr>
          <w:rFonts w:asciiTheme="minorHAnsi" w:hAnsiTheme="minorHAnsi" w:cstheme="minorHAnsi"/>
          <w:lang w:val="hr-HR"/>
        </w:rPr>
        <w:t>. godina</w:t>
      </w:r>
    </w:p>
    <w:p w14:paraId="2138FE96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228B8BDF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5E81B982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31B6A5B7" w14:textId="77777777" w:rsidR="00D0532A" w:rsidRDefault="00D0532A" w:rsidP="00702C26">
      <w:pPr>
        <w:jc w:val="both"/>
        <w:rPr>
          <w:rFonts w:asciiTheme="minorHAnsi" w:hAnsiTheme="minorHAnsi" w:cstheme="minorHAnsi"/>
          <w:lang w:val="hr-HR"/>
        </w:rPr>
      </w:pPr>
    </w:p>
    <w:p w14:paraId="47003020" w14:textId="77777777" w:rsidR="00CB66C1" w:rsidRPr="003F5C74" w:rsidRDefault="00282D90" w:rsidP="00CB66C1">
      <w:pPr>
        <w:pStyle w:val="Subtitle"/>
        <w:rPr>
          <w:b/>
          <w:sz w:val="28"/>
          <w:szCs w:val="28"/>
          <w:lang w:val="hr-HR"/>
        </w:rPr>
      </w:pPr>
      <w:r w:rsidRPr="003F5C74">
        <w:rPr>
          <w:b/>
          <w:sz w:val="28"/>
          <w:szCs w:val="28"/>
          <w:lang w:val="hr-HR"/>
        </w:rPr>
        <w:t xml:space="preserve">SADRŽAJ </w:t>
      </w:r>
    </w:p>
    <w:p w14:paraId="6D4322E0" w14:textId="77777777" w:rsidR="00CB66C1" w:rsidRPr="003F5C74" w:rsidRDefault="00CB66C1" w:rsidP="00CB66C1">
      <w:pPr>
        <w:rPr>
          <w:lang w:val="hr-HR"/>
        </w:rPr>
      </w:pPr>
    </w:p>
    <w:p w14:paraId="439DD0C1" w14:textId="4CDCA4CE" w:rsidR="00CB66C1" w:rsidRPr="003F5C74" w:rsidRDefault="00CB66C1" w:rsidP="00CB66C1">
      <w:pPr>
        <w:pStyle w:val="Subtitle"/>
        <w:rPr>
          <w:sz w:val="24"/>
          <w:szCs w:val="24"/>
          <w:lang w:val="hr-HR"/>
        </w:rPr>
      </w:pPr>
      <w:r w:rsidRPr="003F5C74">
        <w:rPr>
          <w:sz w:val="24"/>
          <w:szCs w:val="24"/>
          <w:lang w:val="hr-HR"/>
        </w:rPr>
        <w:t>UVOD………………………………………………………………</w:t>
      </w:r>
      <w:r w:rsidR="003F5C74">
        <w:rPr>
          <w:sz w:val="24"/>
          <w:szCs w:val="24"/>
          <w:lang w:val="hr-HR"/>
        </w:rPr>
        <w:t>……</w:t>
      </w:r>
      <w:r w:rsidRPr="003F5C74">
        <w:rPr>
          <w:sz w:val="24"/>
          <w:szCs w:val="24"/>
          <w:lang w:val="hr-HR"/>
        </w:rPr>
        <w:t>………………………………………………3</w:t>
      </w:r>
    </w:p>
    <w:p w14:paraId="185E4CD0" w14:textId="3D2504D5" w:rsidR="00CB66C1" w:rsidRPr="003F5C74" w:rsidRDefault="00CB66C1" w:rsidP="00CB66C1">
      <w:pPr>
        <w:pStyle w:val="Subtitle"/>
        <w:rPr>
          <w:sz w:val="24"/>
          <w:szCs w:val="24"/>
          <w:lang w:val="hr-HR"/>
        </w:rPr>
      </w:pPr>
      <w:r w:rsidRPr="003F5C74">
        <w:rPr>
          <w:sz w:val="24"/>
          <w:szCs w:val="24"/>
          <w:lang w:val="hr-HR"/>
        </w:rPr>
        <w:t>CILJ ISTRAŽIVANJA I METODOLOGIJA</w:t>
      </w:r>
      <w:r w:rsidR="003F5C74">
        <w:rPr>
          <w:sz w:val="24"/>
          <w:szCs w:val="24"/>
          <w:lang w:val="hr-HR"/>
        </w:rPr>
        <w:t>……………………………………..</w:t>
      </w:r>
      <w:r w:rsidRPr="003F5C74">
        <w:rPr>
          <w:sz w:val="24"/>
          <w:szCs w:val="24"/>
          <w:lang w:val="hr-HR"/>
        </w:rPr>
        <w:t xml:space="preserve">………………………….4 </w:t>
      </w:r>
    </w:p>
    <w:p w14:paraId="74B59316" w14:textId="1330F831" w:rsidR="00CB66C1" w:rsidRPr="003F5C74" w:rsidRDefault="00CB66C1" w:rsidP="00CB66C1">
      <w:pPr>
        <w:pStyle w:val="Subtitle"/>
        <w:rPr>
          <w:sz w:val="24"/>
          <w:szCs w:val="24"/>
          <w:lang w:val="hr-HR"/>
        </w:rPr>
      </w:pPr>
      <w:r w:rsidRPr="003F5C74">
        <w:rPr>
          <w:sz w:val="24"/>
          <w:szCs w:val="24"/>
          <w:lang w:val="hr-HR"/>
        </w:rPr>
        <w:t>GLAVNI NALAZI ISTRAŽIVANJA</w:t>
      </w:r>
      <w:r w:rsidR="003F5C74">
        <w:rPr>
          <w:sz w:val="24"/>
          <w:szCs w:val="24"/>
          <w:lang w:val="hr-HR"/>
        </w:rPr>
        <w:t>…………………………………………………..…………</w:t>
      </w:r>
      <w:r w:rsidRPr="003F5C74">
        <w:rPr>
          <w:sz w:val="24"/>
          <w:szCs w:val="24"/>
          <w:lang w:val="hr-HR"/>
        </w:rPr>
        <w:t>…………….</w:t>
      </w:r>
      <w:r w:rsidR="006B61CF" w:rsidRPr="003F5C74">
        <w:rPr>
          <w:sz w:val="24"/>
          <w:szCs w:val="24"/>
          <w:lang w:val="hr-HR"/>
        </w:rPr>
        <w:t>5</w:t>
      </w:r>
      <w:r w:rsidRPr="003F5C74">
        <w:rPr>
          <w:sz w:val="24"/>
          <w:szCs w:val="24"/>
          <w:lang w:val="hr-HR"/>
        </w:rPr>
        <w:t xml:space="preserve"> </w:t>
      </w:r>
    </w:p>
    <w:p w14:paraId="74D8B6CA" w14:textId="77777777" w:rsidR="00282D90" w:rsidRPr="003F5C74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38E950B4" w14:textId="38A7D63E" w:rsidR="00CB66C1" w:rsidRPr="003F5C74" w:rsidRDefault="00CB66C1" w:rsidP="003F3F29">
      <w:pPr>
        <w:pStyle w:val="Subtitle"/>
        <w:jc w:val="both"/>
        <w:rPr>
          <w:sz w:val="24"/>
          <w:szCs w:val="24"/>
          <w:lang w:val="hr-HR"/>
        </w:rPr>
      </w:pPr>
      <w:r w:rsidRPr="003F5C74">
        <w:rPr>
          <w:sz w:val="24"/>
          <w:szCs w:val="24"/>
          <w:lang w:val="hr-HR"/>
        </w:rPr>
        <w:t xml:space="preserve">REZULTATI ANKETE ZA ISPITIVANJE ZADOVOLJSTVA KORISNIKA </w:t>
      </w:r>
      <w:r w:rsidR="006420A9" w:rsidRPr="003F5C74">
        <w:rPr>
          <w:sz w:val="24"/>
          <w:szCs w:val="24"/>
          <w:lang w:val="hr-HR"/>
        </w:rPr>
        <w:t>GENDER CENTRA FEDERACIJE BOSNE I HERCEGOVINE</w:t>
      </w:r>
      <w:r w:rsidRPr="003F5C74">
        <w:rPr>
          <w:sz w:val="24"/>
          <w:szCs w:val="24"/>
          <w:lang w:val="hr-HR"/>
        </w:rPr>
        <w:t xml:space="preserve"> 202</w:t>
      </w:r>
      <w:r w:rsidR="00877BB9" w:rsidRPr="003F5C74">
        <w:rPr>
          <w:sz w:val="24"/>
          <w:szCs w:val="24"/>
          <w:lang w:val="hr-HR"/>
        </w:rPr>
        <w:t>0</w:t>
      </w:r>
      <w:r w:rsidR="00972796">
        <w:rPr>
          <w:sz w:val="24"/>
          <w:szCs w:val="24"/>
          <w:lang w:val="hr-HR"/>
        </w:rPr>
        <w:t>. godine</w:t>
      </w:r>
    </w:p>
    <w:p w14:paraId="69C9E3D4" w14:textId="5A379DF3" w:rsidR="00CB66C1" w:rsidRPr="003F5C74" w:rsidRDefault="00CB66C1" w:rsidP="00CB66C1">
      <w:pPr>
        <w:pStyle w:val="Subtitle"/>
        <w:ind w:firstLine="720"/>
        <w:rPr>
          <w:sz w:val="24"/>
          <w:szCs w:val="24"/>
          <w:lang w:val="hr-HR"/>
        </w:rPr>
      </w:pPr>
      <w:r w:rsidRPr="003F5C74">
        <w:rPr>
          <w:sz w:val="24"/>
          <w:szCs w:val="24"/>
          <w:lang w:val="hr-HR"/>
        </w:rPr>
        <w:t>PROFIL ISPITANIKA/ICA</w:t>
      </w:r>
      <w:r w:rsidR="003F5C74">
        <w:rPr>
          <w:sz w:val="24"/>
          <w:szCs w:val="24"/>
          <w:lang w:val="hr-HR"/>
        </w:rPr>
        <w:t>……………………………………………………………</w:t>
      </w:r>
      <w:r w:rsidRPr="003F5C74">
        <w:rPr>
          <w:sz w:val="24"/>
          <w:szCs w:val="24"/>
          <w:lang w:val="hr-HR"/>
        </w:rPr>
        <w:t>…………….</w:t>
      </w:r>
      <w:r w:rsidR="003F5C74">
        <w:rPr>
          <w:sz w:val="24"/>
          <w:szCs w:val="24"/>
          <w:lang w:val="hr-HR"/>
        </w:rPr>
        <w:t>..</w:t>
      </w:r>
      <w:r w:rsidR="00FE40CD" w:rsidRPr="003F5C74">
        <w:rPr>
          <w:sz w:val="24"/>
          <w:szCs w:val="24"/>
          <w:lang w:val="hr-HR"/>
        </w:rPr>
        <w:t>8</w:t>
      </w:r>
    </w:p>
    <w:p w14:paraId="01361F13" w14:textId="471F14DD" w:rsidR="00CB66C1" w:rsidRPr="003F5C74" w:rsidRDefault="00CB66C1" w:rsidP="00CB66C1">
      <w:pPr>
        <w:pStyle w:val="Subtitle"/>
        <w:ind w:firstLine="720"/>
        <w:rPr>
          <w:rFonts w:eastAsiaTheme="minorHAnsi"/>
          <w:sz w:val="24"/>
          <w:szCs w:val="24"/>
          <w:lang w:val="hr-HR" w:eastAsia="en-US"/>
        </w:rPr>
      </w:pPr>
      <w:r w:rsidRPr="003F5C74">
        <w:rPr>
          <w:rFonts w:eastAsiaTheme="minorHAnsi"/>
          <w:sz w:val="24"/>
          <w:szCs w:val="24"/>
          <w:lang w:val="hr-HR" w:eastAsia="en-US"/>
        </w:rPr>
        <w:t>KOMUNIKACIJA I SARADNJA</w:t>
      </w:r>
      <w:r w:rsidR="003F5C74">
        <w:rPr>
          <w:rFonts w:eastAsiaTheme="minorHAnsi"/>
          <w:sz w:val="24"/>
          <w:szCs w:val="24"/>
          <w:lang w:val="hr-HR" w:eastAsia="en-US"/>
        </w:rPr>
        <w:t>…………………………………………………………….</w:t>
      </w:r>
      <w:r w:rsidRPr="003F5C74">
        <w:rPr>
          <w:rFonts w:eastAsiaTheme="minorHAnsi"/>
          <w:sz w:val="24"/>
          <w:szCs w:val="24"/>
          <w:lang w:val="hr-HR" w:eastAsia="en-US"/>
        </w:rPr>
        <w:t>…</w:t>
      </w:r>
      <w:r w:rsidR="003F5C74">
        <w:rPr>
          <w:rFonts w:eastAsiaTheme="minorHAnsi"/>
          <w:sz w:val="24"/>
          <w:szCs w:val="24"/>
          <w:lang w:val="hr-HR" w:eastAsia="en-US"/>
        </w:rPr>
        <w:t>....</w:t>
      </w:r>
      <w:r w:rsidR="006B61CF" w:rsidRPr="003F5C74">
        <w:rPr>
          <w:rFonts w:eastAsiaTheme="minorHAnsi"/>
          <w:sz w:val="24"/>
          <w:szCs w:val="24"/>
          <w:lang w:val="hr-HR" w:eastAsia="en-US"/>
        </w:rPr>
        <w:t>1</w:t>
      </w:r>
      <w:r w:rsidR="00FE40CD" w:rsidRPr="003F5C74">
        <w:rPr>
          <w:rFonts w:eastAsiaTheme="minorHAnsi"/>
          <w:sz w:val="24"/>
          <w:szCs w:val="24"/>
          <w:lang w:val="hr-HR" w:eastAsia="en-US"/>
        </w:rPr>
        <w:t>2</w:t>
      </w:r>
    </w:p>
    <w:p w14:paraId="1452D454" w14:textId="77777777" w:rsidR="00CB66C1" w:rsidRPr="003F5C74" w:rsidRDefault="00CB66C1" w:rsidP="00CB66C1">
      <w:pPr>
        <w:pStyle w:val="Subtitle"/>
        <w:rPr>
          <w:sz w:val="24"/>
          <w:szCs w:val="24"/>
          <w:lang w:val="hr-HR"/>
        </w:rPr>
      </w:pPr>
    </w:p>
    <w:p w14:paraId="48A84560" w14:textId="1D9F7B65" w:rsidR="00CB66C1" w:rsidRPr="003F5C74" w:rsidRDefault="00CB66C1" w:rsidP="00CB66C1">
      <w:pPr>
        <w:pStyle w:val="Subtitle"/>
        <w:rPr>
          <w:sz w:val="24"/>
          <w:szCs w:val="24"/>
          <w:lang w:val="hr-HR"/>
        </w:rPr>
      </w:pPr>
      <w:r w:rsidRPr="003F5C74">
        <w:rPr>
          <w:sz w:val="24"/>
          <w:szCs w:val="24"/>
          <w:lang w:val="hr-HR"/>
        </w:rPr>
        <w:t>GENERALNE PREPORUKE</w:t>
      </w:r>
      <w:r w:rsidR="003F5C74">
        <w:rPr>
          <w:sz w:val="24"/>
          <w:szCs w:val="24"/>
          <w:lang w:val="hr-HR"/>
        </w:rPr>
        <w:t>…………………………………………</w:t>
      </w:r>
      <w:r w:rsidRPr="003F5C74">
        <w:rPr>
          <w:sz w:val="24"/>
          <w:szCs w:val="24"/>
          <w:lang w:val="hr-HR"/>
        </w:rPr>
        <w:t>…………………………………</w:t>
      </w:r>
      <w:r w:rsidR="003F5C74">
        <w:rPr>
          <w:sz w:val="24"/>
          <w:szCs w:val="24"/>
          <w:lang w:val="hr-HR"/>
        </w:rPr>
        <w:t>..</w:t>
      </w:r>
      <w:r w:rsidRPr="003F5C74">
        <w:rPr>
          <w:sz w:val="24"/>
          <w:szCs w:val="24"/>
          <w:lang w:val="hr-HR"/>
        </w:rPr>
        <w:t>.</w:t>
      </w:r>
      <w:r w:rsidR="003F5C74">
        <w:rPr>
          <w:sz w:val="24"/>
          <w:szCs w:val="24"/>
          <w:lang w:val="hr-HR"/>
        </w:rPr>
        <w:t>....</w:t>
      </w:r>
      <w:r w:rsidR="006B61CF" w:rsidRPr="003F5C74">
        <w:rPr>
          <w:sz w:val="24"/>
          <w:szCs w:val="24"/>
          <w:lang w:val="hr-HR"/>
        </w:rPr>
        <w:t>2</w:t>
      </w:r>
      <w:r w:rsidR="00FE40CD" w:rsidRPr="003F5C74">
        <w:rPr>
          <w:sz w:val="24"/>
          <w:szCs w:val="24"/>
          <w:lang w:val="hr-HR"/>
        </w:rPr>
        <w:t>6</w:t>
      </w:r>
      <w:r w:rsidRPr="003F5C74">
        <w:rPr>
          <w:sz w:val="24"/>
          <w:szCs w:val="24"/>
          <w:lang w:val="hr-HR"/>
        </w:rPr>
        <w:t xml:space="preserve"> </w:t>
      </w:r>
    </w:p>
    <w:p w14:paraId="7A7A5551" w14:textId="77777777" w:rsidR="00CB66C1" w:rsidRPr="00CB66C1" w:rsidRDefault="00CB66C1" w:rsidP="00CB66C1">
      <w:pPr>
        <w:rPr>
          <w:lang w:val="hr-HR"/>
        </w:rPr>
      </w:pPr>
    </w:p>
    <w:p w14:paraId="4227FA10" w14:textId="77777777" w:rsidR="00CB66C1" w:rsidRPr="00CB66C1" w:rsidRDefault="00CB66C1" w:rsidP="00CB66C1">
      <w:pPr>
        <w:rPr>
          <w:rFonts w:eastAsiaTheme="minorHAnsi"/>
          <w:lang w:val="hr-HR" w:eastAsia="en-US"/>
        </w:rPr>
      </w:pPr>
    </w:p>
    <w:p w14:paraId="12B1188C" w14:textId="77777777" w:rsidR="00CB66C1" w:rsidRPr="00CB66C1" w:rsidRDefault="00CB66C1" w:rsidP="00CB66C1">
      <w:pPr>
        <w:rPr>
          <w:rFonts w:eastAsiaTheme="minorHAnsi"/>
          <w:lang w:val="hr-HR" w:eastAsia="en-US"/>
        </w:rPr>
      </w:pPr>
    </w:p>
    <w:p w14:paraId="2F077971" w14:textId="77777777" w:rsidR="00CB66C1" w:rsidRPr="00CB66C1" w:rsidRDefault="00CB66C1" w:rsidP="00CB66C1">
      <w:pPr>
        <w:rPr>
          <w:lang w:val="hr-HR"/>
        </w:rPr>
      </w:pPr>
    </w:p>
    <w:p w14:paraId="4CCAC1EF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197EDE85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332B4EFD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1F81FC01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58AD7FC3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130B4E09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33BD5BDA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027996F6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0DA109E7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76058EAD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4E3F76B0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73B910E1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1DC98ADD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57E11554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70FC1792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12213700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1F47B153" w14:textId="77777777" w:rsidR="00282D9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1C6A8B15" w14:textId="77777777" w:rsidR="00A330E1" w:rsidRDefault="00A330E1" w:rsidP="00702C26">
      <w:pPr>
        <w:jc w:val="both"/>
        <w:rPr>
          <w:rFonts w:asciiTheme="minorHAnsi" w:hAnsiTheme="minorHAnsi" w:cstheme="minorHAnsi"/>
          <w:lang w:val="hr-HR"/>
        </w:rPr>
      </w:pPr>
    </w:p>
    <w:p w14:paraId="3E665482" w14:textId="77777777" w:rsidR="00A330E1" w:rsidRDefault="00A330E1" w:rsidP="00702C26">
      <w:pPr>
        <w:jc w:val="both"/>
        <w:rPr>
          <w:rFonts w:asciiTheme="minorHAnsi" w:hAnsiTheme="minorHAnsi" w:cstheme="minorHAnsi"/>
          <w:lang w:val="hr-HR"/>
        </w:rPr>
      </w:pPr>
    </w:p>
    <w:p w14:paraId="76C4DBAF" w14:textId="77777777" w:rsidR="00A330E1" w:rsidRPr="000F7430" w:rsidRDefault="00A330E1" w:rsidP="00702C26">
      <w:pPr>
        <w:jc w:val="both"/>
        <w:rPr>
          <w:rFonts w:asciiTheme="minorHAnsi" w:hAnsiTheme="minorHAnsi" w:cstheme="minorHAnsi"/>
          <w:lang w:val="hr-HR"/>
        </w:rPr>
      </w:pPr>
    </w:p>
    <w:p w14:paraId="792CCE51" w14:textId="77777777" w:rsidR="00282D9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46F40278" w14:textId="77777777" w:rsidR="006B61CF" w:rsidRPr="000F7430" w:rsidRDefault="006B61CF" w:rsidP="00702C26">
      <w:pPr>
        <w:jc w:val="both"/>
        <w:rPr>
          <w:rFonts w:asciiTheme="minorHAnsi" w:hAnsiTheme="minorHAnsi" w:cstheme="minorHAnsi"/>
          <w:lang w:val="hr-HR"/>
        </w:rPr>
      </w:pPr>
    </w:p>
    <w:p w14:paraId="1A0F97FA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63461840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131D4591" w14:textId="77777777" w:rsidR="00B51AC7" w:rsidRDefault="00167BF3" w:rsidP="00B51AC7">
      <w:pPr>
        <w:ind w:left="4111" w:firstLine="929"/>
        <w:jc w:val="both"/>
        <w:rPr>
          <w:rFonts w:asciiTheme="minorHAnsi" w:hAnsiTheme="minorHAnsi" w:cstheme="minorHAnsi"/>
          <w:sz w:val="20"/>
          <w:szCs w:val="20"/>
          <w:lang w:val="hr-HR"/>
        </w:rPr>
      </w:pPr>
      <w:r w:rsidRPr="00A330E1">
        <w:rPr>
          <w:rFonts w:asciiTheme="minorHAnsi" w:hAnsiTheme="minorHAnsi" w:cstheme="minorHAnsi"/>
          <w:i/>
          <w:iCs/>
          <w:sz w:val="20"/>
          <w:szCs w:val="20"/>
          <w:lang w:val="hr-HR"/>
        </w:rPr>
        <w:t>„Gender Centar je od svog osnutka orijentiran ka svojim korisnicima i korisnicima jer u okviru Vlade FBIH obavlja poslove na unapređenju ljudskih prava i sloboda žena i muškaraca,  dječaka i djevojčica. Rezultati analize istraživanja zadovoljstva korisnika/ca omogućit će nam da svoje djelovanje još više usmjerimo ka našim ciljnim grupama i da još bolje odgovorimo njihovim stvarnim potrebama."</w:t>
      </w:r>
      <w:r w:rsidRPr="00167BF3">
        <w:rPr>
          <w:rFonts w:asciiTheme="minorHAnsi" w:hAnsiTheme="minorHAnsi" w:cstheme="minorHAnsi"/>
          <w:sz w:val="20"/>
          <w:szCs w:val="20"/>
          <w:lang w:val="hr-HR"/>
        </w:rPr>
        <w:t xml:space="preserve"> </w:t>
      </w:r>
    </w:p>
    <w:p w14:paraId="650277E2" w14:textId="77777777" w:rsidR="00167BF3" w:rsidRPr="00167BF3" w:rsidRDefault="00B51AC7" w:rsidP="00B51AC7">
      <w:pPr>
        <w:ind w:left="4111" w:firstLine="929"/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sz w:val="20"/>
          <w:szCs w:val="20"/>
          <w:lang w:val="hr-HR"/>
        </w:rPr>
        <w:t xml:space="preserve">      </w:t>
      </w:r>
      <w:r w:rsidR="00167BF3" w:rsidRPr="00167BF3">
        <w:rPr>
          <w:rFonts w:asciiTheme="minorHAnsi" w:hAnsiTheme="minorHAnsi" w:cstheme="minorHAnsi"/>
          <w:b/>
          <w:bCs/>
          <w:sz w:val="20"/>
          <w:szCs w:val="20"/>
          <w:lang w:val="hr-HR"/>
        </w:rPr>
        <w:t>Ana Vuković</w:t>
      </w:r>
      <w:r w:rsidR="00167BF3" w:rsidRPr="00167BF3">
        <w:rPr>
          <w:rFonts w:asciiTheme="minorHAnsi" w:hAnsiTheme="minorHAnsi" w:cstheme="minorHAnsi"/>
          <w:sz w:val="20"/>
          <w:szCs w:val="20"/>
          <w:lang w:val="hr-HR"/>
        </w:rPr>
        <w:t>, direktorica Gender Centra FBiH</w:t>
      </w:r>
      <w:r w:rsidR="00167BF3" w:rsidRPr="00167BF3">
        <w:rPr>
          <w:rFonts w:asciiTheme="minorHAnsi" w:hAnsiTheme="minorHAnsi" w:cstheme="minorHAnsi"/>
          <w:lang w:val="hr-HR"/>
        </w:rPr>
        <w:t xml:space="preserve"> </w:t>
      </w:r>
    </w:p>
    <w:p w14:paraId="2ABDF963" w14:textId="77777777" w:rsidR="00167BF3" w:rsidRPr="000F7430" w:rsidRDefault="00167BF3" w:rsidP="00B51AC7">
      <w:pPr>
        <w:ind w:left="4111" w:firstLine="929"/>
        <w:jc w:val="both"/>
        <w:rPr>
          <w:rFonts w:asciiTheme="minorHAnsi" w:hAnsiTheme="minorHAnsi" w:cstheme="minorHAnsi"/>
          <w:lang w:val="hr-HR"/>
        </w:rPr>
      </w:pPr>
    </w:p>
    <w:p w14:paraId="55150E1A" w14:textId="77777777" w:rsidR="00282D90" w:rsidRPr="000F7430" w:rsidRDefault="00282D90" w:rsidP="00B51AC7">
      <w:pPr>
        <w:ind w:left="4111" w:firstLine="929"/>
        <w:jc w:val="both"/>
        <w:rPr>
          <w:rFonts w:asciiTheme="minorHAnsi" w:hAnsiTheme="minorHAnsi" w:cstheme="minorHAnsi"/>
          <w:lang w:val="hr-HR"/>
        </w:rPr>
      </w:pPr>
    </w:p>
    <w:p w14:paraId="23CACBB2" w14:textId="77777777" w:rsidR="00282D90" w:rsidRPr="000F7430" w:rsidRDefault="00282D90" w:rsidP="00702C26">
      <w:pPr>
        <w:jc w:val="both"/>
        <w:rPr>
          <w:rFonts w:asciiTheme="minorHAnsi" w:hAnsiTheme="minorHAnsi" w:cstheme="minorHAnsi"/>
          <w:lang w:val="hr-HR"/>
        </w:rPr>
      </w:pPr>
    </w:p>
    <w:p w14:paraId="35F533BF" w14:textId="77777777" w:rsidR="00282D90" w:rsidRPr="003F5C74" w:rsidRDefault="00282D90" w:rsidP="00D0532A">
      <w:pPr>
        <w:pStyle w:val="Title"/>
        <w:rPr>
          <w:b/>
          <w:sz w:val="44"/>
          <w:szCs w:val="44"/>
          <w:lang w:val="hr-HR"/>
        </w:rPr>
      </w:pPr>
      <w:r w:rsidRPr="003F5C74">
        <w:rPr>
          <w:b/>
          <w:sz w:val="44"/>
          <w:szCs w:val="44"/>
          <w:lang w:val="hr-HR"/>
        </w:rPr>
        <w:t>UVOD</w:t>
      </w:r>
    </w:p>
    <w:p w14:paraId="1ACEF630" w14:textId="77777777" w:rsidR="00167BF3" w:rsidRPr="00167BF3" w:rsidRDefault="00167BF3" w:rsidP="00167BF3">
      <w:pPr>
        <w:rPr>
          <w:lang w:val="hr-HR"/>
        </w:rPr>
      </w:pPr>
    </w:p>
    <w:p w14:paraId="10C75413" w14:textId="77777777" w:rsidR="004B6B64" w:rsidRPr="003F3F29" w:rsidRDefault="00115A33" w:rsidP="00167BF3">
      <w:pPr>
        <w:jc w:val="both"/>
        <w:rPr>
          <w:rFonts w:asciiTheme="minorHAnsi" w:eastAsiaTheme="minorHAnsi" w:hAnsiTheme="minorHAnsi" w:cstheme="minorHAnsi"/>
          <w:lang w:val="hr-HR" w:eastAsia="en-US"/>
        </w:rPr>
      </w:pPr>
      <w:r w:rsidRPr="003F3F29">
        <w:rPr>
          <w:rFonts w:asciiTheme="minorHAnsi" w:eastAsiaTheme="minorHAnsi" w:hAnsiTheme="minorHAnsi" w:cstheme="minorHAnsi"/>
          <w:lang w:val="hr-HR" w:eastAsia="en-US"/>
        </w:rPr>
        <w:t xml:space="preserve">Gender </w:t>
      </w:r>
      <w:r w:rsidR="00167BF3" w:rsidRPr="003F3F29">
        <w:rPr>
          <w:rFonts w:asciiTheme="minorHAnsi" w:eastAsiaTheme="minorHAnsi" w:hAnsiTheme="minorHAnsi" w:cstheme="minorHAnsi"/>
          <w:lang w:val="hr-HR" w:eastAsia="en-US"/>
        </w:rPr>
        <w:t>C</w:t>
      </w:r>
      <w:r w:rsidRPr="003F3F29">
        <w:rPr>
          <w:rFonts w:asciiTheme="minorHAnsi" w:eastAsiaTheme="minorHAnsi" w:hAnsiTheme="minorHAnsi" w:cstheme="minorHAnsi"/>
          <w:lang w:val="hr-HR" w:eastAsia="en-US"/>
        </w:rPr>
        <w:t>entar Federacije Bosne i Hercegovine</w:t>
      </w:r>
      <w:r w:rsidR="00167BF3" w:rsidRPr="003F3F29">
        <w:rPr>
          <w:rFonts w:asciiTheme="minorHAnsi" w:eastAsiaTheme="minorHAnsi" w:hAnsiTheme="minorHAnsi" w:cstheme="minorHAnsi"/>
          <w:lang w:val="hr-HR" w:eastAsia="en-US"/>
        </w:rPr>
        <w:t xml:space="preserve"> </w:t>
      </w:r>
      <w:r w:rsidR="004B6B64" w:rsidRPr="003F3F29">
        <w:rPr>
          <w:rFonts w:asciiTheme="minorHAnsi" w:eastAsiaTheme="minorHAnsi" w:hAnsiTheme="minorHAnsi" w:cstheme="minorHAnsi"/>
          <w:lang w:val="hr-HR" w:eastAsia="en-US"/>
        </w:rPr>
        <w:t xml:space="preserve">prepoznat je kao institucija posvećena uspostavljanju potrebnih uvjeta za održivo i transparentno uvođenje koncepta upravljanja kvalitetom </w:t>
      </w:r>
      <w:r w:rsidR="00167BF3" w:rsidRPr="003F3F29">
        <w:rPr>
          <w:rFonts w:asciiTheme="minorHAnsi" w:eastAsiaTheme="minorHAnsi" w:hAnsiTheme="minorHAnsi" w:cstheme="minorHAnsi"/>
          <w:lang w:val="hr-HR" w:eastAsia="en-US"/>
        </w:rPr>
        <w:t xml:space="preserve">u okviru projekta </w:t>
      </w:r>
      <w:r w:rsidR="00167BF3" w:rsidRPr="003F3F29">
        <w:rPr>
          <w:rFonts w:asciiTheme="minorHAnsi" w:hAnsiTheme="minorHAnsi" w:cstheme="minorHAnsi"/>
          <w:lang w:val="hr-HR"/>
        </w:rPr>
        <w:t>„</w:t>
      </w:r>
      <w:r w:rsidR="00167BF3" w:rsidRPr="003F3F29">
        <w:rPr>
          <w:rFonts w:asciiTheme="minorHAnsi" w:eastAsiaTheme="minorHAnsi" w:hAnsiTheme="minorHAnsi" w:cstheme="minorHAnsi"/>
          <w:lang w:val="hr-HR" w:eastAsia="en-US"/>
        </w:rPr>
        <w:t>Program jačanja javnih institucija</w:t>
      </w:r>
      <w:r w:rsidR="004B6B64" w:rsidRPr="003F3F29">
        <w:rPr>
          <w:rFonts w:asciiTheme="minorHAnsi" w:eastAsiaTheme="minorHAnsi" w:hAnsiTheme="minorHAnsi" w:cstheme="minorHAnsi"/>
          <w:lang w:val="hr-HR" w:eastAsia="en-US"/>
        </w:rPr>
        <w:t>,</w:t>
      </w:r>
      <w:r w:rsidR="00167BF3" w:rsidRPr="003F3F29">
        <w:rPr>
          <w:rFonts w:asciiTheme="minorHAnsi" w:eastAsiaTheme="minorHAnsi" w:hAnsiTheme="minorHAnsi" w:cstheme="minorHAnsi"/>
          <w:lang w:val="hr-HR" w:eastAsia="en-US"/>
        </w:rPr>
        <w:t>“ koji kao dio podrške reformi javne uprave u Bosni i Hercegovini u ime vlada Njemačke i Velike Britanije implementira njemački Deutsche Gesellschaft für Internationale Zusammenarbeit (GIZ)</w:t>
      </w:r>
      <w:r w:rsidR="004B6B64" w:rsidRPr="003F3F29">
        <w:rPr>
          <w:rFonts w:asciiTheme="minorHAnsi" w:eastAsiaTheme="minorHAnsi" w:hAnsiTheme="minorHAnsi" w:cstheme="minorHAnsi"/>
          <w:lang w:val="hr-HR" w:eastAsia="en-US"/>
        </w:rPr>
        <w:t>.</w:t>
      </w:r>
    </w:p>
    <w:p w14:paraId="49F11F10" w14:textId="77777777" w:rsidR="004B6B64" w:rsidRPr="003F3F29" w:rsidRDefault="004B6B64" w:rsidP="00167BF3">
      <w:pPr>
        <w:jc w:val="both"/>
        <w:rPr>
          <w:rFonts w:asciiTheme="minorHAnsi" w:eastAsiaTheme="minorHAnsi" w:hAnsiTheme="minorHAnsi" w:cstheme="minorHAnsi"/>
          <w:lang w:val="hr-HR" w:eastAsia="en-US"/>
        </w:rPr>
      </w:pPr>
    </w:p>
    <w:p w14:paraId="42419190" w14:textId="6AC2F5FB" w:rsidR="00B45C51" w:rsidRPr="003F3F29" w:rsidRDefault="004B6B64" w:rsidP="004B6B64">
      <w:pPr>
        <w:jc w:val="both"/>
        <w:rPr>
          <w:rFonts w:asciiTheme="minorHAnsi" w:eastAsiaTheme="minorHAnsi" w:hAnsiTheme="minorHAnsi" w:cstheme="minorHAnsi"/>
          <w:lang w:val="hr-HR" w:eastAsia="en-US"/>
        </w:rPr>
      </w:pPr>
      <w:r w:rsidRPr="003F3F29">
        <w:rPr>
          <w:rFonts w:asciiTheme="minorHAnsi" w:eastAsiaTheme="minorHAnsi" w:hAnsiTheme="minorHAnsi" w:cstheme="minorHAnsi"/>
          <w:lang w:val="hr-HR" w:eastAsia="en-US"/>
        </w:rPr>
        <w:t xml:space="preserve">Potpisivanjem Memoranduma o saradnji sa Uredom koordinatora za reformu javne uprave u julu 2020. godine, Gender Centar Federacije Bosne i Hercegovine postao je jedna od </w:t>
      </w:r>
      <w:r w:rsidR="00E1308A" w:rsidRPr="003F3F29">
        <w:rPr>
          <w:rFonts w:asciiTheme="minorHAnsi" w:eastAsiaTheme="minorHAnsi" w:hAnsiTheme="minorHAnsi" w:cstheme="minorHAnsi"/>
          <w:lang w:val="hr-HR" w:eastAsia="en-US"/>
        </w:rPr>
        <w:t>prvih</w:t>
      </w:r>
      <w:r w:rsidRPr="003F3F29">
        <w:rPr>
          <w:rFonts w:asciiTheme="minorHAnsi" w:eastAsiaTheme="minorHAnsi" w:hAnsiTheme="minorHAnsi" w:cstheme="minorHAnsi"/>
          <w:lang w:val="hr-HR" w:eastAsia="en-US"/>
        </w:rPr>
        <w:t xml:space="preserve"> i</w:t>
      </w:r>
      <w:r w:rsidR="00EF4837" w:rsidRPr="003F3F29">
        <w:rPr>
          <w:rFonts w:asciiTheme="minorHAnsi" w:eastAsiaTheme="minorHAnsi" w:hAnsiTheme="minorHAnsi" w:cstheme="minorHAnsi"/>
          <w:lang w:val="hr-HR" w:eastAsia="en-US"/>
        </w:rPr>
        <w:t xml:space="preserve">nstitucija javne uprave </w:t>
      </w:r>
      <w:r w:rsidR="00EF4837" w:rsidRPr="00972796">
        <w:rPr>
          <w:rFonts w:asciiTheme="minorHAnsi" w:eastAsiaTheme="minorHAnsi" w:hAnsiTheme="minorHAnsi" w:cstheme="minorHAnsi"/>
          <w:lang w:val="hr-HR" w:eastAsia="en-US"/>
        </w:rPr>
        <w:t>u Bosni i Hercegovini</w:t>
      </w:r>
      <w:r w:rsidRPr="00972796">
        <w:rPr>
          <w:rFonts w:asciiTheme="minorHAnsi" w:eastAsiaTheme="minorHAnsi" w:hAnsiTheme="minorHAnsi" w:cstheme="minorHAnsi"/>
          <w:lang w:val="hr-HR" w:eastAsia="en-US"/>
        </w:rPr>
        <w:t xml:space="preserve"> </w:t>
      </w:r>
      <w:r w:rsidRPr="003F3F29">
        <w:rPr>
          <w:rFonts w:asciiTheme="minorHAnsi" w:eastAsiaTheme="minorHAnsi" w:hAnsiTheme="minorHAnsi" w:cstheme="minorHAnsi"/>
          <w:lang w:val="hr-HR" w:eastAsia="en-US"/>
        </w:rPr>
        <w:t>koja je</w:t>
      </w:r>
      <w:r w:rsidR="00B45C51" w:rsidRPr="003F3F29">
        <w:rPr>
          <w:rFonts w:asciiTheme="minorHAnsi" w:eastAsiaTheme="minorHAnsi" w:hAnsiTheme="minorHAnsi" w:cstheme="minorHAnsi"/>
          <w:lang w:val="hr-HR" w:eastAsia="en-US"/>
        </w:rPr>
        <w:t xml:space="preserve"> prepoznala važnost </w:t>
      </w:r>
      <w:r w:rsidRPr="003F3F29">
        <w:rPr>
          <w:rFonts w:asciiTheme="minorHAnsi" w:eastAsiaTheme="minorHAnsi" w:hAnsiTheme="minorHAnsi" w:cstheme="minorHAnsi"/>
          <w:lang w:val="hr-HR" w:eastAsia="en-US"/>
        </w:rPr>
        <w:t>istraživanj</w:t>
      </w:r>
      <w:r w:rsidR="00E1308A" w:rsidRPr="003F3F29">
        <w:rPr>
          <w:rFonts w:asciiTheme="minorHAnsi" w:eastAsiaTheme="minorHAnsi" w:hAnsiTheme="minorHAnsi" w:cstheme="minorHAnsi"/>
          <w:lang w:val="hr-HR" w:eastAsia="en-US"/>
        </w:rPr>
        <w:t>a</w:t>
      </w:r>
      <w:r w:rsidRPr="003F3F29">
        <w:rPr>
          <w:rFonts w:asciiTheme="minorHAnsi" w:eastAsiaTheme="minorHAnsi" w:hAnsiTheme="minorHAnsi" w:cstheme="minorHAnsi"/>
          <w:lang w:val="hr-HR" w:eastAsia="en-US"/>
        </w:rPr>
        <w:t xml:space="preserve"> zadovoljstva korisnika/ca</w:t>
      </w:r>
      <w:r w:rsidR="00B45C51" w:rsidRPr="003F3F29">
        <w:rPr>
          <w:rFonts w:asciiTheme="minorHAnsi" w:eastAsiaTheme="minorHAnsi" w:hAnsiTheme="minorHAnsi" w:cstheme="minorHAnsi"/>
          <w:lang w:val="hr-HR" w:eastAsia="en-US"/>
        </w:rPr>
        <w:t xml:space="preserve"> </w:t>
      </w:r>
      <w:r w:rsidR="00E1308A" w:rsidRPr="003F3F29">
        <w:rPr>
          <w:rFonts w:asciiTheme="minorHAnsi" w:eastAsiaTheme="minorHAnsi" w:hAnsiTheme="minorHAnsi" w:cstheme="minorHAnsi"/>
          <w:lang w:val="hr-HR" w:eastAsia="en-US"/>
        </w:rPr>
        <w:t xml:space="preserve">za transparentan </w:t>
      </w:r>
      <w:r w:rsidR="00B45C51" w:rsidRPr="003F3F29">
        <w:rPr>
          <w:rFonts w:asciiTheme="minorHAnsi" w:eastAsiaTheme="minorHAnsi" w:hAnsiTheme="minorHAnsi" w:cstheme="minorHAnsi"/>
          <w:lang w:val="hr-HR" w:eastAsia="en-US"/>
        </w:rPr>
        <w:t xml:space="preserve">sistem upravljanja kvalitetom. </w:t>
      </w:r>
    </w:p>
    <w:p w14:paraId="687A189A" w14:textId="77777777" w:rsidR="004B6B64" w:rsidRPr="003F3F29" w:rsidRDefault="004B6B64" w:rsidP="004B6B64">
      <w:pPr>
        <w:jc w:val="both"/>
        <w:rPr>
          <w:rFonts w:asciiTheme="minorHAnsi" w:eastAsiaTheme="minorHAnsi" w:hAnsiTheme="minorHAnsi" w:cstheme="minorHAnsi"/>
          <w:lang w:val="hr-HR" w:eastAsia="en-US"/>
        </w:rPr>
      </w:pPr>
    </w:p>
    <w:p w14:paraId="2F0EBD3D" w14:textId="77777777" w:rsidR="00B45C51" w:rsidRPr="003F3F29" w:rsidRDefault="004B6B64" w:rsidP="00B45C51">
      <w:pPr>
        <w:jc w:val="both"/>
        <w:rPr>
          <w:rFonts w:asciiTheme="minorHAnsi" w:eastAsiaTheme="minorHAnsi" w:hAnsiTheme="minorHAnsi" w:cstheme="minorHAnsi"/>
          <w:lang w:val="hr-HR" w:eastAsia="en-US"/>
        </w:rPr>
      </w:pPr>
      <w:r w:rsidRPr="003F3F29">
        <w:rPr>
          <w:rFonts w:asciiTheme="minorHAnsi" w:eastAsiaTheme="minorHAnsi" w:hAnsiTheme="minorHAnsi" w:cstheme="minorHAnsi"/>
          <w:lang w:val="hr-HR" w:eastAsia="en-US"/>
        </w:rPr>
        <w:t>Radna grupa Gender Centra FBiH studiozno je pristupila izradi prvog upitnika o zadovoljstvu korisnika/</w:t>
      </w:r>
      <w:r w:rsidR="00B45C51" w:rsidRPr="003F3F29">
        <w:rPr>
          <w:rFonts w:asciiTheme="minorHAnsi" w:eastAsiaTheme="minorHAnsi" w:hAnsiTheme="minorHAnsi" w:cstheme="minorHAnsi"/>
          <w:lang w:val="hr-HR" w:eastAsia="en-US"/>
        </w:rPr>
        <w:t>i</w:t>
      </w:r>
      <w:r w:rsidRPr="003F3F29">
        <w:rPr>
          <w:rFonts w:asciiTheme="minorHAnsi" w:eastAsiaTheme="minorHAnsi" w:hAnsiTheme="minorHAnsi" w:cstheme="minorHAnsi"/>
          <w:lang w:val="hr-HR" w:eastAsia="en-US"/>
        </w:rPr>
        <w:t>ca te analizi prikupljenih podataka</w:t>
      </w:r>
      <w:r w:rsidR="00E1308A" w:rsidRPr="003F3F29">
        <w:rPr>
          <w:rFonts w:asciiTheme="minorHAnsi" w:eastAsiaTheme="minorHAnsi" w:hAnsiTheme="minorHAnsi" w:cstheme="minorHAnsi"/>
          <w:lang w:val="hr-HR" w:eastAsia="en-US"/>
        </w:rPr>
        <w:t>,</w:t>
      </w:r>
      <w:r w:rsidR="00B45C51" w:rsidRPr="003F3F29">
        <w:rPr>
          <w:rFonts w:asciiTheme="minorHAnsi" w:eastAsiaTheme="minorHAnsi" w:hAnsiTheme="minorHAnsi" w:cstheme="minorHAnsi"/>
          <w:lang w:val="hr-HR" w:eastAsia="en-US"/>
        </w:rPr>
        <w:t xml:space="preserve"> dijeleći uvjerenje </w:t>
      </w:r>
      <w:r w:rsidR="00E1308A" w:rsidRPr="003F3F29">
        <w:rPr>
          <w:rFonts w:asciiTheme="minorHAnsi" w:eastAsiaTheme="minorHAnsi" w:hAnsiTheme="minorHAnsi" w:cstheme="minorHAnsi"/>
          <w:lang w:val="hr-HR" w:eastAsia="en-US"/>
        </w:rPr>
        <w:t xml:space="preserve">da informacije </w:t>
      </w:r>
      <w:r w:rsidR="00B45C51" w:rsidRPr="003F3F29">
        <w:rPr>
          <w:rFonts w:asciiTheme="minorHAnsi" w:eastAsiaTheme="minorHAnsi" w:hAnsiTheme="minorHAnsi" w:cstheme="minorHAnsi"/>
          <w:lang w:val="hr-HR" w:eastAsia="en-US"/>
        </w:rPr>
        <w:t>o percepcij</w:t>
      </w:r>
      <w:r w:rsidR="00E1308A" w:rsidRPr="003F3F29">
        <w:rPr>
          <w:rFonts w:asciiTheme="minorHAnsi" w:eastAsiaTheme="minorHAnsi" w:hAnsiTheme="minorHAnsi" w:cstheme="minorHAnsi"/>
          <w:lang w:val="hr-HR" w:eastAsia="en-US"/>
        </w:rPr>
        <w:t>i</w:t>
      </w:r>
      <w:r w:rsidR="00B45C51" w:rsidRPr="003F3F29">
        <w:rPr>
          <w:rFonts w:asciiTheme="minorHAnsi" w:eastAsiaTheme="minorHAnsi" w:hAnsiTheme="minorHAnsi" w:cstheme="minorHAnsi"/>
          <w:lang w:val="hr-HR" w:eastAsia="en-US"/>
        </w:rPr>
        <w:t>, očekivanj</w:t>
      </w:r>
      <w:r w:rsidR="00E1308A" w:rsidRPr="003F3F29">
        <w:rPr>
          <w:rFonts w:asciiTheme="minorHAnsi" w:eastAsiaTheme="minorHAnsi" w:hAnsiTheme="minorHAnsi" w:cstheme="minorHAnsi"/>
          <w:lang w:val="hr-HR" w:eastAsia="en-US"/>
        </w:rPr>
        <w:t>u</w:t>
      </w:r>
      <w:r w:rsidR="00B45C51" w:rsidRPr="003F3F29">
        <w:rPr>
          <w:rFonts w:asciiTheme="minorHAnsi" w:eastAsiaTheme="minorHAnsi" w:hAnsiTheme="minorHAnsi" w:cstheme="minorHAnsi"/>
          <w:lang w:val="hr-HR" w:eastAsia="en-US"/>
        </w:rPr>
        <w:t xml:space="preserve"> i zadovoljstv</w:t>
      </w:r>
      <w:r w:rsidR="00E1308A" w:rsidRPr="003F3F29">
        <w:rPr>
          <w:rFonts w:asciiTheme="minorHAnsi" w:eastAsiaTheme="minorHAnsi" w:hAnsiTheme="minorHAnsi" w:cstheme="minorHAnsi"/>
          <w:lang w:val="hr-HR" w:eastAsia="en-US"/>
        </w:rPr>
        <w:t>u</w:t>
      </w:r>
      <w:r w:rsidR="00B45C51" w:rsidRPr="003F3F29">
        <w:rPr>
          <w:rFonts w:asciiTheme="minorHAnsi" w:eastAsiaTheme="minorHAnsi" w:hAnsiTheme="minorHAnsi" w:cstheme="minorHAnsi"/>
          <w:lang w:val="hr-HR" w:eastAsia="en-US"/>
        </w:rPr>
        <w:t xml:space="preserve"> radom Gender Centra Federacije BiH</w:t>
      </w:r>
      <w:r w:rsidR="00E1308A" w:rsidRPr="003F3F29">
        <w:rPr>
          <w:rFonts w:asciiTheme="minorHAnsi" w:eastAsiaTheme="minorHAnsi" w:hAnsiTheme="minorHAnsi" w:cstheme="minorHAnsi"/>
          <w:lang w:val="hr-HR" w:eastAsia="en-US"/>
        </w:rPr>
        <w:t xml:space="preserve"> mogu doprinjeti unapređenju rada ove inst</w:t>
      </w:r>
      <w:r w:rsidR="00A330E1" w:rsidRPr="003F3F29">
        <w:rPr>
          <w:rFonts w:asciiTheme="minorHAnsi" w:eastAsiaTheme="minorHAnsi" w:hAnsiTheme="minorHAnsi" w:cstheme="minorHAnsi"/>
          <w:lang w:val="hr-HR" w:eastAsia="en-US"/>
        </w:rPr>
        <w:t>i</w:t>
      </w:r>
      <w:r w:rsidR="00E1308A" w:rsidRPr="003F3F29">
        <w:rPr>
          <w:rFonts w:asciiTheme="minorHAnsi" w:eastAsiaTheme="minorHAnsi" w:hAnsiTheme="minorHAnsi" w:cstheme="minorHAnsi"/>
          <w:lang w:val="hr-HR" w:eastAsia="en-US"/>
        </w:rPr>
        <w:t>ticije</w:t>
      </w:r>
      <w:r w:rsidR="00B45C51" w:rsidRPr="003F3F29">
        <w:rPr>
          <w:rFonts w:asciiTheme="minorHAnsi" w:eastAsiaTheme="minorHAnsi" w:hAnsiTheme="minorHAnsi" w:cstheme="minorHAnsi"/>
          <w:lang w:val="hr-HR" w:eastAsia="en-US"/>
        </w:rPr>
        <w:t>.</w:t>
      </w:r>
    </w:p>
    <w:p w14:paraId="637E9936" w14:textId="77777777" w:rsidR="004D112D" w:rsidRPr="003F3F29" w:rsidRDefault="004D112D" w:rsidP="00702C26">
      <w:pPr>
        <w:jc w:val="both"/>
        <w:rPr>
          <w:rFonts w:asciiTheme="minorHAnsi" w:eastAsiaTheme="minorHAnsi" w:hAnsiTheme="minorHAnsi" w:cstheme="minorHAnsi"/>
          <w:lang w:val="hr-HR" w:eastAsia="en-US"/>
        </w:rPr>
      </w:pPr>
    </w:p>
    <w:p w14:paraId="0AC89479" w14:textId="77777777" w:rsidR="008F72A6" w:rsidRPr="003F3F29" w:rsidRDefault="00B45C51" w:rsidP="00702C26">
      <w:pPr>
        <w:jc w:val="both"/>
        <w:rPr>
          <w:rFonts w:asciiTheme="minorHAnsi" w:hAnsiTheme="minorHAnsi" w:cstheme="minorHAnsi"/>
          <w:b/>
          <w:bCs/>
          <w:color w:val="58595B"/>
          <w:bdr w:val="none" w:sz="0" w:space="0" w:color="auto" w:frame="1"/>
        </w:rPr>
      </w:pPr>
      <w:r w:rsidRPr="003F3F29">
        <w:rPr>
          <w:rFonts w:asciiTheme="minorHAnsi" w:eastAsiaTheme="minorHAnsi" w:hAnsiTheme="minorHAnsi" w:cstheme="minorHAnsi"/>
          <w:lang w:val="hr-HR" w:eastAsia="en-US"/>
        </w:rPr>
        <w:t xml:space="preserve">Savjetodavnu podršku u procesu realiziranja prvog istraživanja zadovoljstva korisnika/ica u okviru „Programa jačanja javnih institucija“ </w:t>
      </w:r>
      <w:r w:rsidRPr="003F3F29">
        <w:rPr>
          <w:rFonts w:asciiTheme="minorHAnsi" w:hAnsiTheme="minorHAnsi" w:cstheme="minorHAnsi"/>
          <w:lang w:val="hr-HR"/>
        </w:rPr>
        <w:t xml:space="preserve">pružili su </w:t>
      </w:r>
      <w:r w:rsidR="00DE1DBA" w:rsidRPr="003F3F29">
        <w:rPr>
          <w:rFonts w:asciiTheme="minorHAnsi" w:hAnsiTheme="minorHAnsi" w:cstheme="minorHAnsi"/>
          <w:lang w:val="hr-HR"/>
        </w:rPr>
        <w:t>Ured koordinatora za reformu javne uprave (PARCO) i Fondacij</w:t>
      </w:r>
      <w:r w:rsidRPr="003F3F29">
        <w:rPr>
          <w:rFonts w:asciiTheme="minorHAnsi" w:hAnsiTheme="minorHAnsi" w:cstheme="minorHAnsi"/>
          <w:lang w:val="hr-HR"/>
        </w:rPr>
        <w:t>a</w:t>
      </w:r>
      <w:r w:rsidR="00DE1DBA" w:rsidRPr="003F3F29">
        <w:rPr>
          <w:rFonts w:asciiTheme="minorHAnsi" w:hAnsiTheme="minorHAnsi" w:cstheme="minorHAnsi"/>
          <w:lang w:val="hr-HR"/>
        </w:rPr>
        <w:t xml:space="preserve"> INFOHOUSE</w:t>
      </w:r>
      <w:r w:rsidRPr="003F3F29">
        <w:rPr>
          <w:rFonts w:asciiTheme="minorHAnsi" w:hAnsiTheme="minorHAnsi" w:cstheme="minorHAnsi"/>
          <w:lang w:val="hr-HR"/>
        </w:rPr>
        <w:t>.</w:t>
      </w:r>
      <w:r w:rsidR="00DE1DBA" w:rsidRPr="003F3F29">
        <w:rPr>
          <w:rFonts w:asciiTheme="minorHAnsi" w:hAnsiTheme="minorHAnsi" w:cstheme="minorHAnsi"/>
          <w:lang w:val="hr-HR"/>
        </w:rPr>
        <w:t xml:space="preserve"> </w:t>
      </w:r>
    </w:p>
    <w:p w14:paraId="4BF48FFE" w14:textId="77777777" w:rsidR="004D112D" w:rsidRPr="003F3F29" w:rsidRDefault="004D112D" w:rsidP="00702C26">
      <w:pPr>
        <w:jc w:val="both"/>
        <w:rPr>
          <w:rFonts w:asciiTheme="minorHAnsi" w:hAnsiTheme="minorHAnsi" w:cstheme="minorHAnsi"/>
          <w:b/>
          <w:bCs/>
          <w:color w:val="58595B"/>
          <w:bdr w:val="none" w:sz="0" w:space="0" w:color="auto" w:frame="1"/>
        </w:rPr>
      </w:pPr>
    </w:p>
    <w:p w14:paraId="0044D94C" w14:textId="77777777" w:rsidR="008F72A6" w:rsidRPr="003F3F29" w:rsidRDefault="008F72A6" w:rsidP="00702C26">
      <w:pPr>
        <w:jc w:val="both"/>
        <w:rPr>
          <w:rFonts w:asciiTheme="minorHAnsi" w:hAnsiTheme="minorHAnsi" w:cstheme="minorHAnsi"/>
          <w:b/>
          <w:bCs/>
          <w:color w:val="58595B"/>
          <w:bdr w:val="none" w:sz="0" w:space="0" w:color="auto" w:frame="1"/>
        </w:rPr>
      </w:pPr>
    </w:p>
    <w:p w14:paraId="6C50D9CD" w14:textId="77777777" w:rsidR="008F72A6" w:rsidRPr="000F7430" w:rsidRDefault="008F72A6" w:rsidP="00702C26">
      <w:pPr>
        <w:jc w:val="both"/>
        <w:rPr>
          <w:rFonts w:asciiTheme="minorHAnsi" w:hAnsiTheme="minorHAnsi" w:cstheme="minorHAnsi"/>
          <w:b/>
          <w:bCs/>
          <w:color w:val="58595B"/>
          <w:bdr w:val="none" w:sz="0" w:space="0" w:color="auto" w:frame="1"/>
        </w:rPr>
      </w:pPr>
    </w:p>
    <w:p w14:paraId="74C07938" w14:textId="77777777" w:rsidR="008F72A6" w:rsidRPr="000F7430" w:rsidRDefault="008F72A6" w:rsidP="00702C26">
      <w:pPr>
        <w:jc w:val="both"/>
        <w:rPr>
          <w:rFonts w:asciiTheme="minorHAnsi" w:hAnsiTheme="minorHAnsi" w:cstheme="minorHAnsi"/>
          <w:b/>
          <w:bCs/>
          <w:color w:val="58595B"/>
          <w:bdr w:val="none" w:sz="0" w:space="0" w:color="auto" w:frame="1"/>
        </w:rPr>
      </w:pPr>
    </w:p>
    <w:p w14:paraId="16F74937" w14:textId="77777777" w:rsidR="008F72A6" w:rsidRPr="000F7430" w:rsidRDefault="008F72A6" w:rsidP="00702C26">
      <w:pPr>
        <w:jc w:val="both"/>
        <w:rPr>
          <w:rFonts w:asciiTheme="minorHAnsi" w:hAnsiTheme="minorHAnsi" w:cstheme="minorHAnsi"/>
          <w:b/>
          <w:bCs/>
          <w:color w:val="58595B"/>
          <w:bdr w:val="none" w:sz="0" w:space="0" w:color="auto" w:frame="1"/>
        </w:rPr>
      </w:pPr>
    </w:p>
    <w:p w14:paraId="27C07DCD" w14:textId="77777777" w:rsidR="008F72A6" w:rsidRPr="000F7430" w:rsidRDefault="008F72A6" w:rsidP="00702C26">
      <w:pPr>
        <w:jc w:val="both"/>
        <w:rPr>
          <w:rFonts w:asciiTheme="minorHAnsi" w:hAnsiTheme="minorHAnsi" w:cstheme="minorHAnsi"/>
          <w:b/>
          <w:bCs/>
          <w:color w:val="58595B"/>
          <w:bdr w:val="none" w:sz="0" w:space="0" w:color="auto" w:frame="1"/>
        </w:rPr>
      </w:pPr>
    </w:p>
    <w:p w14:paraId="1EA6EB81" w14:textId="77777777" w:rsidR="008F72A6" w:rsidRDefault="008F72A6" w:rsidP="00702C26">
      <w:pPr>
        <w:jc w:val="both"/>
        <w:rPr>
          <w:rFonts w:ascii="Calibri" w:hAnsi="Calibri" w:cs="Calibri"/>
          <w:color w:val="000000"/>
        </w:rPr>
      </w:pPr>
    </w:p>
    <w:p w14:paraId="04A57907" w14:textId="77777777" w:rsidR="00B45C51" w:rsidRDefault="00B45C51" w:rsidP="00702C26">
      <w:pPr>
        <w:jc w:val="both"/>
        <w:rPr>
          <w:rFonts w:ascii="Calibri" w:hAnsi="Calibri" w:cs="Calibri"/>
          <w:color w:val="000000"/>
        </w:rPr>
      </w:pPr>
    </w:p>
    <w:p w14:paraId="5B20A7C1" w14:textId="77777777" w:rsidR="00B45C51" w:rsidRDefault="00B45C51" w:rsidP="00702C26">
      <w:pPr>
        <w:jc w:val="both"/>
        <w:rPr>
          <w:rFonts w:asciiTheme="minorHAnsi" w:hAnsiTheme="minorHAnsi" w:cstheme="minorHAnsi"/>
          <w:b/>
          <w:bCs/>
          <w:color w:val="58595B"/>
          <w:bdr w:val="none" w:sz="0" w:space="0" w:color="auto" w:frame="1"/>
        </w:rPr>
      </w:pPr>
    </w:p>
    <w:p w14:paraId="0ED08962" w14:textId="77777777" w:rsidR="00702C26" w:rsidRPr="000F7430" w:rsidRDefault="00702C26" w:rsidP="00702C26">
      <w:pPr>
        <w:jc w:val="both"/>
        <w:rPr>
          <w:rFonts w:asciiTheme="minorHAnsi" w:hAnsiTheme="minorHAnsi" w:cstheme="minorHAnsi"/>
          <w:b/>
          <w:bCs/>
          <w:color w:val="58595B"/>
          <w:bdr w:val="none" w:sz="0" w:space="0" w:color="auto" w:frame="1"/>
        </w:rPr>
      </w:pPr>
    </w:p>
    <w:p w14:paraId="71332826" w14:textId="77777777" w:rsidR="008F72A6" w:rsidRPr="000F7430" w:rsidRDefault="008F72A6" w:rsidP="00702C26">
      <w:pPr>
        <w:jc w:val="both"/>
        <w:rPr>
          <w:rFonts w:asciiTheme="minorHAnsi" w:hAnsiTheme="minorHAnsi" w:cstheme="minorHAnsi"/>
          <w:b/>
          <w:bCs/>
          <w:color w:val="58595B"/>
          <w:bdr w:val="none" w:sz="0" w:space="0" w:color="auto" w:frame="1"/>
        </w:rPr>
      </w:pPr>
    </w:p>
    <w:p w14:paraId="529838CF" w14:textId="77777777" w:rsidR="008F72A6" w:rsidRPr="000F7430" w:rsidRDefault="008F72A6" w:rsidP="00702C26">
      <w:pPr>
        <w:jc w:val="both"/>
        <w:rPr>
          <w:rFonts w:asciiTheme="minorHAnsi" w:hAnsiTheme="minorHAnsi" w:cstheme="minorHAnsi"/>
          <w:b/>
          <w:bCs/>
          <w:color w:val="58595B"/>
          <w:bdr w:val="none" w:sz="0" w:space="0" w:color="auto" w:frame="1"/>
        </w:rPr>
      </w:pPr>
    </w:p>
    <w:p w14:paraId="34C8328B" w14:textId="77777777" w:rsidR="00BB5A1D" w:rsidRDefault="00BB5A1D" w:rsidP="00D0532A">
      <w:pPr>
        <w:pStyle w:val="Title"/>
        <w:rPr>
          <w:sz w:val="44"/>
          <w:szCs w:val="44"/>
          <w:lang w:val="hr-HR"/>
        </w:rPr>
      </w:pPr>
    </w:p>
    <w:p w14:paraId="7F47D410" w14:textId="77777777" w:rsidR="006B61CF" w:rsidRDefault="006B61CF" w:rsidP="006B61CF">
      <w:pPr>
        <w:rPr>
          <w:lang w:val="hr-HR"/>
        </w:rPr>
      </w:pPr>
    </w:p>
    <w:p w14:paraId="587152B4" w14:textId="03A13E1D" w:rsidR="00282D90" w:rsidRPr="003F5C74" w:rsidRDefault="003740A4" w:rsidP="00D0532A">
      <w:pPr>
        <w:pStyle w:val="Title"/>
        <w:rPr>
          <w:b/>
          <w:sz w:val="44"/>
          <w:szCs w:val="44"/>
          <w:lang w:val="hr-HR"/>
        </w:rPr>
      </w:pPr>
      <w:r w:rsidRPr="003F5C74">
        <w:rPr>
          <w:b/>
          <w:sz w:val="44"/>
          <w:szCs w:val="44"/>
          <w:lang w:val="hr-HR"/>
        </w:rPr>
        <w:t xml:space="preserve">CILJ ISTRAŽIVANJA I </w:t>
      </w:r>
      <w:r w:rsidR="00DE1DBA" w:rsidRPr="003F5C74">
        <w:rPr>
          <w:b/>
          <w:sz w:val="44"/>
          <w:szCs w:val="44"/>
          <w:lang w:val="hr-HR"/>
        </w:rPr>
        <w:t>METODOLOGIJA</w:t>
      </w:r>
      <w:r w:rsidR="009068EC" w:rsidRPr="003F5C74">
        <w:rPr>
          <w:b/>
          <w:sz w:val="44"/>
          <w:szCs w:val="44"/>
          <w:lang w:val="hr-HR"/>
        </w:rPr>
        <w:t xml:space="preserve"> </w:t>
      </w:r>
    </w:p>
    <w:p w14:paraId="0E7EA999" w14:textId="77777777" w:rsidR="00DE1DBA" w:rsidRPr="000F7430" w:rsidRDefault="00DE1DBA" w:rsidP="00702C26">
      <w:pPr>
        <w:jc w:val="both"/>
        <w:rPr>
          <w:rFonts w:asciiTheme="minorHAnsi" w:hAnsiTheme="minorHAnsi" w:cstheme="minorHAnsi"/>
          <w:lang w:val="hr-HR"/>
        </w:rPr>
      </w:pPr>
    </w:p>
    <w:p w14:paraId="2C3D083B" w14:textId="77777777" w:rsidR="00DE1DBA" w:rsidRPr="003F3F29" w:rsidRDefault="00DE1DBA" w:rsidP="00702C26">
      <w:pPr>
        <w:jc w:val="both"/>
        <w:rPr>
          <w:rFonts w:asciiTheme="minorHAnsi" w:hAnsiTheme="minorHAnsi" w:cstheme="minorHAnsi"/>
          <w:lang w:val="hr-HR"/>
        </w:rPr>
      </w:pPr>
      <w:r w:rsidRPr="003F3F29">
        <w:rPr>
          <w:rFonts w:asciiTheme="minorHAnsi" w:hAnsiTheme="minorHAnsi" w:cstheme="minorHAnsi"/>
          <w:lang w:val="hr-HR"/>
        </w:rPr>
        <w:t>Ankete o zadovoljstvu korisnika i korisnica provode se kako bi se osigurale informacije u kojoj mjeri</w:t>
      </w:r>
      <w:r w:rsidR="009421CB" w:rsidRPr="003F3F29">
        <w:rPr>
          <w:rFonts w:asciiTheme="minorHAnsi" w:hAnsiTheme="minorHAnsi" w:cstheme="minorHAnsi"/>
          <w:lang w:val="hr-HR"/>
        </w:rPr>
        <w:t xml:space="preserve"> </w:t>
      </w:r>
      <w:r w:rsidRPr="003F3F29">
        <w:rPr>
          <w:rFonts w:asciiTheme="minorHAnsi" w:hAnsiTheme="minorHAnsi" w:cstheme="minorHAnsi"/>
          <w:lang w:val="hr-HR"/>
        </w:rPr>
        <w:t xml:space="preserve">kvalitet rada javne uprave zadovoljava potrebe korisnika i korisnica. </w:t>
      </w:r>
    </w:p>
    <w:p w14:paraId="3C719B5F" w14:textId="77777777" w:rsidR="003740A4" w:rsidRPr="003F3F29" w:rsidRDefault="003740A4" w:rsidP="00702C26">
      <w:pPr>
        <w:jc w:val="both"/>
        <w:rPr>
          <w:rFonts w:asciiTheme="minorHAnsi" w:hAnsiTheme="minorHAnsi" w:cstheme="minorHAnsi"/>
          <w:lang w:val="hr-HR"/>
        </w:rPr>
      </w:pPr>
    </w:p>
    <w:p w14:paraId="6D62607A" w14:textId="77777777" w:rsidR="00940951" w:rsidRPr="003F3F29" w:rsidRDefault="003740A4" w:rsidP="00702C26">
      <w:pPr>
        <w:jc w:val="both"/>
        <w:rPr>
          <w:rFonts w:asciiTheme="minorHAnsi" w:hAnsiTheme="minorHAnsi" w:cstheme="minorHAnsi"/>
          <w:lang w:val="hr-HR"/>
        </w:rPr>
      </w:pPr>
      <w:r w:rsidRPr="003F3F29">
        <w:rPr>
          <w:rFonts w:asciiTheme="minorHAnsi" w:hAnsiTheme="minorHAnsi" w:cstheme="minorHAnsi"/>
          <w:lang w:val="hr-HR"/>
        </w:rPr>
        <w:t>Osnovni ciljevi ovog istraživanja bili su:</w:t>
      </w:r>
    </w:p>
    <w:p w14:paraId="721C27C5" w14:textId="3994A0DF" w:rsidR="00AC4990" w:rsidRDefault="00AC4990" w:rsidP="003F3F29">
      <w:pPr>
        <w:jc w:val="both"/>
        <w:rPr>
          <w:rFonts w:cstheme="minorHAnsi"/>
          <w:lang w:val="hr-HR"/>
        </w:rPr>
      </w:pPr>
    </w:p>
    <w:p w14:paraId="15EC66A7" w14:textId="77777777" w:rsidR="003F3F29" w:rsidRPr="003F3F29" w:rsidRDefault="003F3F29" w:rsidP="003F3F29">
      <w:pPr>
        <w:jc w:val="both"/>
        <w:rPr>
          <w:rFonts w:cstheme="minorHAnsi"/>
          <w:lang w:val="hr-HR"/>
        </w:rPr>
        <w:sectPr w:rsidR="003F3F29" w:rsidRPr="003F3F29" w:rsidSect="00702C26">
          <w:headerReference w:type="default" r:id="rId10"/>
          <w:footerReference w:type="even" r:id="rId11"/>
          <w:footerReference w:type="default" r:id="rId12"/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3D2EAFB8" w14:textId="40A83D56" w:rsidR="003740A4" w:rsidRPr="003F3F29" w:rsidRDefault="00972796" w:rsidP="006526C0">
      <w:pPr>
        <w:pStyle w:val="ListParagraph"/>
        <w:numPr>
          <w:ilvl w:val="0"/>
          <w:numId w:val="1"/>
        </w:numPr>
        <w:rPr>
          <w:rFonts w:cstheme="minorHAnsi"/>
          <w:lang w:val="hr-HR"/>
        </w:rPr>
      </w:pPr>
      <w:r>
        <w:rPr>
          <w:rFonts w:cstheme="minorHAnsi"/>
          <w:lang w:val="hr-HR"/>
        </w:rPr>
        <w:lastRenderedPageBreak/>
        <w:t>R</w:t>
      </w:r>
      <w:r w:rsidR="003740A4" w:rsidRPr="003F3F29">
        <w:rPr>
          <w:rFonts w:cstheme="minorHAnsi"/>
          <w:lang w:val="hr-HR"/>
        </w:rPr>
        <w:t>azvijanje svijesti o potrebi provedbe anketiranja zadovoljstva korisnika/ca u namjeri bolje orijentiranosti prema potrebama i očekivanjima korisnika/ca</w:t>
      </w:r>
    </w:p>
    <w:p w14:paraId="43180920" w14:textId="72869D45" w:rsidR="003740A4" w:rsidRPr="003F3F29" w:rsidRDefault="00972796" w:rsidP="006526C0">
      <w:pPr>
        <w:pStyle w:val="ListParagraph"/>
        <w:numPr>
          <w:ilvl w:val="0"/>
          <w:numId w:val="1"/>
        </w:numPr>
        <w:rPr>
          <w:rFonts w:cstheme="minorHAnsi"/>
          <w:lang w:val="hr-HR"/>
        </w:rPr>
      </w:pPr>
      <w:r>
        <w:rPr>
          <w:rFonts w:cstheme="minorHAnsi"/>
          <w:lang w:val="hr-HR"/>
        </w:rPr>
        <w:t>R</w:t>
      </w:r>
      <w:r w:rsidR="003740A4" w:rsidRPr="003F3F29">
        <w:rPr>
          <w:rFonts w:cstheme="minorHAnsi"/>
          <w:lang w:val="hr-HR"/>
        </w:rPr>
        <w:t>azvijanje i promoviranje dijaloga s korisnicima/cama</w:t>
      </w:r>
    </w:p>
    <w:p w14:paraId="0C22DDF4" w14:textId="2525D6D5" w:rsidR="003740A4" w:rsidRPr="003F3F29" w:rsidRDefault="00972796" w:rsidP="006526C0">
      <w:pPr>
        <w:pStyle w:val="ListParagraph"/>
        <w:numPr>
          <w:ilvl w:val="0"/>
          <w:numId w:val="1"/>
        </w:numPr>
        <w:rPr>
          <w:rFonts w:cstheme="minorHAnsi"/>
          <w:lang w:val="hr-HR"/>
        </w:rPr>
      </w:pPr>
      <w:r>
        <w:rPr>
          <w:rFonts w:cstheme="minorHAnsi"/>
          <w:lang w:val="hr-HR"/>
        </w:rPr>
        <w:t>N</w:t>
      </w:r>
      <w:r w:rsidR="003740A4" w:rsidRPr="003F3F29">
        <w:rPr>
          <w:rFonts w:cstheme="minorHAnsi"/>
          <w:lang w:val="hr-HR"/>
        </w:rPr>
        <w:t xml:space="preserve">eposredan kontakt sa širokim krugom korisnika/ca </w:t>
      </w:r>
    </w:p>
    <w:p w14:paraId="30A99E80" w14:textId="2CE8398B" w:rsidR="003740A4" w:rsidRPr="003F3F29" w:rsidRDefault="00972796" w:rsidP="006526C0">
      <w:pPr>
        <w:pStyle w:val="ListParagraph"/>
        <w:numPr>
          <w:ilvl w:val="0"/>
          <w:numId w:val="1"/>
        </w:numPr>
        <w:rPr>
          <w:rFonts w:cstheme="minorHAnsi"/>
          <w:lang w:val="hr-HR"/>
        </w:rPr>
      </w:pPr>
      <w:r>
        <w:rPr>
          <w:rFonts w:cstheme="minorHAnsi"/>
          <w:lang w:val="hr-HR"/>
        </w:rPr>
        <w:lastRenderedPageBreak/>
        <w:t>P</w:t>
      </w:r>
      <w:r w:rsidR="003740A4" w:rsidRPr="003F3F29">
        <w:rPr>
          <w:rFonts w:cstheme="minorHAnsi"/>
          <w:lang w:val="hr-HR"/>
        </w:rPr>
        <w:t>repoznavanje različitih grupa korisnika/ca i njihovih navika;</w:t>
      </w:r>
    </w:p>
    <w:p w14:paraId="76326B90" w14:textId="337CA5CE" w:rsidR="003740A4" w:rsidRPr="003F3F29" w:rsidRDefault="00972796" w:rsidP="006526C0">
      <w:pPr>
        <w:pStyle w:val="ListParagraph"/>
        <w:numPr>
          <w:ilvl w:val="0"/>
          <w:numId w:val="1"/>
        </w:numPr>
        <w:rPr>
          <w:rFonts w:cstheme="minorHAnsi"/>
          <w:lang w:val="hr-HR"/>
        </w:rPr>
      </w:pPr>
      <w:r>
        <w:rPr>
          <w:rFonts w:cstheme="minorHAnsi"/>
          <w:lang w:val="hr-HR"/>
        </w:rPr>
        <w:t>D</w:t>
      </w:r>
      <w:r w:rsidR="003740A4" w:rsidRPr="003F3F29">
        <w:rPr>
          <w:rFonts w:cstheme="minorHAnsi"/>
          <w:lang w:val="hr-HR"/>
        </w:rPr>
        <w:t>obijanje informacija o potrebama korisnika/ca za podacima o instituciji;</w:t>
      </w:r>
    </w:p>
    <w:p w14:paraId="07557611" w14:textId="44DD5C70" w:rsidR="003740A4" w:rsidRPr="003F3F29" w:rsidRDefault="00972796" w:rsidP="006526C0">
      <w:pPr>
        <w:pStyle w:val="ListParagraph"/>
        <w:numPr>
          <w:ilvl w:val="0"/>
          <w:numId w:val="1"/>
        </w:numPr>
        <w:rPr>
          <w:rFonts w:cstheme="minorHAnsi"/>
          <w:lang w:val="hr-HR"/>
        </w:rPr>
      </w:pPr>
      <w:r>
        <w:rPr>
          <w:rFonts w:cstheme="minorHAnsi"/>
          <w:lang w:val="hr-HR"/>
        </w:rPr>
        <w:t>D</w:t>
      </w:r>
      <w:r w:rsidR="003740A4" w:rsidRPr="003F3F29">
        <w:rPr>
          <w:rFonts w:cstheme="minorHAnsi"/>
          <w:lang w:val="hr-HR"/>
        </w:rPr>
        <w:t>obijanje informacija o problemima korisnika/ca  u pristupu podacima institucije</w:t>
      </w:r>
    </w:p>
    <w:p w14:paraId="749F1C4D" w14:textId="77777777" w:rsidR="00AC4990" w:rsidRPr="003F3F29" w:rsidRDefault="00AC4990" w:rsidP="00702C26">
      <w:pPr>
        <w:jc w:val="both"/>
        <w:rPr>
          <w:rFonts w:asciiTheme="minorHAnsi" w:hAnsiTheme="minorHAnsi" w:cstheme="minorHAnsi"/>
          <w:lang w:val="hr-HR"/>
        </w:rPr>
        <w:sectPr w:rsidR="00AC4990" w:rsidRPr="003F3F29" w:rsidSect="00AC4990">
          <w:type w:val="continuous"/>
          <w:pgSz w:w="11906" w:h="16838"/>
          <w:pgMar w:top="1440" w:right="1440" w:bottom="1440" w:left="1440" w:header="708" w:footer="708" w:gutter="0"/>
          <w:cols w:num="2" w:space="708"/>
          <w:titlePg/>
          <w:docGrid w:linePitch="360"/>
        </w:sectPr>
      </w:pPr>
    </w:p>
    <w:p w14:paraId="170DA3AC" w14:textId="77777777" w:rsidR="00E47BBC" w:rsidRPr="003F3F29" w:rsidRDefault="00E47BBC" w:rsidP="00702C26">
      <w:pPr>
        <w:jc w:val="both"/>
        <w:rPr>
          <w:rFonts w:asciiTheme="minorHAnsi" w:hAnsiTheme="minorHAnsi" w:cstheme="minorHAnsi"/>
          <w:lang w:val="hr-HR"/>
        </w:rPr>
      </w:pPr>
    </w:p>
    <w:p w14:paraId="014CADF8" w14:textId="77777777" w:rsidR="00A6310B" w:rsidRPr="003F3F29" w:rsidRDefault="00A330E1" w:rsidP="00702C26">
      <w:pPr>
        <w:jc w:val="both"/>
        <w:rPr>
          <w:rFonts w:asciiTheme="minorHAnsi" w:hAnsiTheme="minorHAnsi" w:cstheme="minorHAnsi"/>
          <w:lang w:val="hr-HR"/>
        </w:rPr>
      </w:pPr>
      <w:r w:rsidRPr="003F3F29">
        <w:rPr>
          <w:rFonts w:asciiTheme="minorHAnsi" w:hAnsiTheme="minorHAnsi" w:cstheme="minorHAnsi"/>
          <w:lang w:val="hr-HR"/>
        </w:rPr>
        <w:t xml:space="preserve">Odlukom direktorice Gender Centra Federacije BiH osnovana je </w:t>
      </w:r>
      <w:r w:rsidR="00E1308A" w:rsidRPr="003F3F29">
        <w:rPr>
          <w:rFonts w:asciiTheme="minorHAnsi" w:hAnsiTheme="minorHAnsi" w:cstheme="minorHAnsi"/>
          <w:lang w:val="hr-HR"/>
        </w:rPr>
        <w:t>Radna grupa</w:t>
      </w:r>
      <w:r w:rsidRPr="003F3F29">
        <w:rPr>
          <w:rFonts w:asciiTheme="minorHAnsi" w:hAnsiTheme="minorHAnsi" w:cstheme="minorHAnsi"/>
          <w:lang w:val="hr-HR"/>
        </w:rPr>
        <w:t xml:space="preserve"> čiji zadaci su bili </w:t>
      </w:r>
      <w:r w:rsidR="00E1308A" w:rsidRPr="003F3F29">
        <w:rPr>
          <w:rFonts w:asciiTheme="minorHAnsi" w:hAnsiTheme="minorHAnsi" w:cstheme="minorHAnsi"/>
          <w:lang w:val="hr-HR"/>
        </w:rPr>
        <w:t>formuli</w:t>
      </w:r>
      <w:r w:rsidR="00A6310B" w:rsidRPr="003F3F29">
        <w:rPr>
          <w:rFonts w:asciiTheme="minorHAnsi" w:hAnsiTheme="minorHAnsi" w:cstheme="minorHAnsi"/>
          <w:lang w:val="hr-HR"/>
        </w:rPr>
        <w:t>ra</w:t>
      </w:r>
      <w:r w:rsidRPr="003F3F29">
        <w:rPr>
          <w:rFonts w:asciiTheme="minorHAnsi" w:hAnsiTheme="minorHAnsi" w:cstheme="minorHAnsi"/>
          <w:lang w:val="hr-HR"/>
        </w:rPr>
        <w:t>nje</w:t>
      </w:r>
      <w:r w:rsidR="00E1308A" w:rsidRPr="003F3F29">
        <w:rPr>
          <w:rFonts w:asciiTheme="minorHAnsi" w:hAnsiTheme="minorHAnsi" w:cstheme="minorHAnsi"/>
          <w:lang w:val="hr-HR"/>
        </w:rPr>
        <w:t xml:space="preserve"> cilj</w:t>
      </w:r>
      <w:r w:rsidRPr="003F3F29">
        <w:rPr>
          <w:rFonts w:asciiTheme="minorHAnsi" w:hAnsiTheme="minorHAnsi" w:cstheme="minorHAnsi"/>
          <w:lang w:val="hr-HR"/>
        </w:rPr>
        <w:t>a</w:t>
      </w:r>
      <w:r w:rsidR="00E1308A" w:rsidRPr="003F3F29">
        <w:rPr>
          <w:rFonts w:asciiTheme="minorHAnsi" w:hAnsiTheme="minorHAnsi" w:cstheme="minorHAnsi"/>
          <w:lang w:val="hr-HR"/>
        </w:rPr>
        <w:t xml:space="preserve"> istraživanja, identificira</w:t>
      </w:r>
      <w:r w:rsidRPr="003F3F29">
        <w:rPr>
          <w:rFonts w:asciiTheme="minorHAnsi" w:hAnsiTheme="minorHAnsi" w:cstheme="minorHAnsi"/>
          <w:lang w:val="hr-HR"/>
        </w:rPr>
        <w:t>nje</w:t>
      </w:r>
      <w:r w:rsidR="00E1308A" w:rsidRPr="003F3F29">
        <w:rPr>
          <w:rFonts w:asciiTheme="minorHAnsi" w:hAnsiTheme="minorHAnsi" w:cstheme="minorHAnsi"/>
          <w:lang w:val="hr-HR"/>
        </w:rPr>
        <w:t xml:space="preserve"> korisničke grupe i veličin</w:t>
      </w:r>
      <w:r w:rsidRPr="003F3F29">
        <w:rPr>
          <w:rFonts w:asciiTheme="minorHAnsi" w:hAnsiTheme="minorHAnsi" w:cstheme="minorHAnsi"/>
          <w:lang w:val="hr-HR"/>
        </w:rPr>
        <w:t>e</w:t>
      </w:r>
      <w:r w:rsidR="00E1308A" w:rsidRPr="003F3F29">
        <w:rPr>
          <w:rFonts w:asciiTheme="minorHAnsi" w:hAnsiTheme="minorHAnsi" w:cstheme="minorHAnsi"/>
          <w:lang w:val="hr-HR"/>
        </w:rPr>
        <w:t xml:space="preserve"> uzorka za anketu, priprem</w:t>
      </w:r>
      <w:r w:rsidRPr="003F3F29">
        <w:rPr>
          <w:rFonts w:asciiTheme="minorHAnsi" w:hAnsiTheme="minorHAnsi" w:cstheme="minorHAnsi"/>
          <w:lang w:val="hr-HR"/>
        </w:rPr>
        <w:t>a</w:t>
      </w:r>
      <w:r w:rsidR="00E1308A" w:rsidRPr="003F3F29">
        <w:rPr>
          <w:rFonts w:asciiTheme="minorHAnsi" w:hAnsiTheme="minorHAnsi" w:cstheme="minorHAnsi"/>
          <w:lang w:val="hr-HR"/>
        </w:rPr>
        <w:t xml:space="preserve"> </w:t>
      </w:r>
      <w:r w:rsidR="00E47BBC" w:rsidRPr="003F3F29">
        <w:rPr>
          <w:rFonts w:asciiTheme="minorHAnsi" w:hAnsiTheme="minorHAnsi" w:cstheme="minorHAnsi"/>
          <w:lang w:val="hr-HR"/>
        </w:rPr>
        <w:t>i distribuira</w:t>
      </w:r>
      <w:r w:rsidRPr="003F3F29">
        <w:rPr>
          <w:rFonts w:asciiTheme="minorHAnsi" w:hAnsiTheme="minorHAnsi" w:cstheme="minorHAnsi"/>
          <w:lang w:val="hr-HR"/>
        </w:rPr>
        <w:t>nje</w:t>
      </w:r>
      <w:r w:rsidR="00E47BBC" w:rsidRPr="003F3F29">
        <w:rPr>
          <w:rFonts w:asciiTheme="minorHAnsi" w:hAnsiTheme="minorHAnsi" w:cstheme="minorHAnsi"/>
          <w:lang w:val="hr-HR"/>
        </w:rPr>
        <w:t xml:space="preserve"> </w:t>
      </w:r>
      <w:r w:rsidR="00E1308A" w:rsidRPr="003F3F29">
        <w:rPr>
          <w:rFonts w:asciiTheme="minorHAnsi" w:hAnsiTheme="minorHAnsi" w:cstheme="minorHAnsi"/>
          <w:lang w:val="hr-HR"/>
        </w:rPr>
        <w:t>Upitnik</w:t>
      </w:r>
      <w:r w:rsidRPr="003F3F29">
        <w:rPr>
          <w:rFonts w:asciiTheme="minorHAnsi" w:hAnsiTheme="minorHAnsi" w:cstheme="minorHAnsi"/>
          <w:lang w:val="hr-HR"/>
        </w:rPr>
        <w:t>a</w:t>
      </w:r>
      <w:r w:rsidR="00E1308A" w:rsidRPr="003F3F29">
        <w:rPr>
          <w:rFonts w:asciiTheme="minorHAnsi" w:hAnsiTheme="minorHAnsi" w:cstheme="minorHAnsi"/>
          <w:lang w:val="hr-HR"/>
        </w:rPr>
        <w:t xml:space="preserve"> </w:t>
      </w:r>
      <w:r w:rsidR="00A6310B" w:rsidRPr="003F3F29">
        <w:rPr>
          <w:rFonts w:asciiTheme="minorHAnsi" w:hAnsiTheme="minorHAnsi" w:cstheme="minorHAnsi"/>
          <w:lang w:val="hr-HR"/>
        </w:rPr>
        <w:t xml:space="preserve">za istraživanje zadovoljstva korisnika/ica te </w:t>
      </w:r>
      <w:r w:rsidRPr="003F3F29">
        <w:rPr>
          <w:rFonts w:asciiTheme="minorHAnsi" w:hAnsiTheme="minorHAnsi" w:cstheme="minorHAnsi"/>
          <w:lang w:val="hr-HR"/>
        </w:rPr>
        <w:t xml:space="preserve">analiza prikupljenih </w:t>
      </w:r>
      <w:r w:rsidR="00A6310B" w:rsidRPr="003F3F29">
        <w:rPr>
          <w:rFonts w:asciiTheme="minorHAnsi" w:hAnsiTheme="minorHAnsi" w:cstheme="minorHAnsi"/>
          <w:lang w:val="hr-HR"/>
        </w:rPr>
        <w:t xml:space="preserve"> odgovor</w:t>
      </w:r>
      <w:r w:rsidRPr="003F3F29">
        <w:rPr>
          <w:rFonts w:asciiTheme="minorHAnsi" w:hAnsiTheme="minorHAnsi" w:cstheme="minorHAnsi"/>
          <w:lang w:val="hr-HR"/>
        </w:rPr>
        <w:t>a</w:t>
      </w:r>
      <w:r w:rsidR="00A6310B" w:rsidRPr="003F3F29">
        <w:rPr>
          <w:rFonts w:asciiTheme="minorHAnsi" w:hAnsiTheme="minorHAnsi" w:cstheme="minorHAnsi"/>
          <w:lang w:val="hr-HR"/>
        </w:rPr>
        <w:t xml:space="preserve">. </w:t>
      </w:r>
    </w:p>
    <w:p w14:paraId="75BAA436" w14:textId="77777777" w:rsidR="00702C26" w:rsidRPr="003F3F29" w:rsidRDefault="00702C26" w:rsidP="00702C26">
      <w:pPr>
        <w:jc w:val="both"/>
        <w:rPr>
          <w:rFonts w:asciiTheme="minorHAnsi" w:hAnsiTheme="minorHAnsi" w:cstheme="minorHAnsi"/>
          <w:lang w:val="hr-HR"/>
        </w:rPr>
      </w:pPr>
    </w:p>
    <w:p w14:paraId="143A9066" w14:textId="2C7EE032" w:rsidR="009068EC" w:rsidRPr="003F3F29" w:rsidRDefault="00A6310B" w:rsidP="00702C26">
      <w:pPr>
        <w:jc w:val="both"/>
        <w:rPr>
          <w:rFonts w:asciiTheme="minorHAnsi" w:hAnsiTheme="minorHAnsi" w:cstheme="minorHAnsi"/>
          <w:lang w:val="hr-HR"/>
        </w:rPr>
      </w:pPr>
      <w:r w:rsidRPr="003F3F29">
        <w:rPr>
          <w:rFonts w:asciiTheme="minorHAnsi" w:hAnsiTheme="minorHAnsi" w:cstheme="minorHAnsi"/>
          <w:lang w:val="hr-HR"/>
        </w:rPr>
        <w:t>Uprkos otežanim uslovima rada uzrokovanim pandemijom COViD 19</w:t>
      </w:r>
      <w:r w:rsidRPr="0054716D">
        <w:rPr>
          <w:rFonts w:asciiTheme="minorHAnsi" w:hAnsiTheme="minorHAnsi" w:cstheme="minorHAnsi"/>
          <w:lang w:val="hr-HR"/>
        </w:rPr>
        <w:t>,</w:t>
      </w:r>
      <w:r w:rsidR="00EF4837" w:rsidRPr="0054716D">
        <w:rPr>
          <w:rFonts w:asciiTheme="minorHAnsi" w:hAnsiTheme="minorHAnsi" w:cstheme="minorHAnsi"/>
          <w:lang w:val="hr-HR"/>
        </w:rPr>
        <w:t xml:space="preserve"> kao i činjenicom da se u ovom periodu provodio veliki broj različitih istraživanja,</w:t>
      </w:r>
      <w:r w:rsidRPr="0054716D">
        <w:rPr>
          <w:rFonts w:asciiTheme="minorHAnsi" w:hAnsiTheme="minorHAnsi" w:cstheme="minorHAnsi"/>
          <w:lang w:val="hr-HR"/>
        </w:rPr>
        <w:t xml:space="preserve"> Radna grupa </w:t>
      </w:r>
      <w:r w:rsidRPr="003F3F29">
        <w:rPr>
          <w:rFonts w:asciiTheme="minorHAnsi" w:hAnsiTheme="minorHAnsi" w:cstheme="minorHAnsi"/>
          <w:lang w:val="hr-HR"/>
        </w:rPr>
        <w:t xml:space="preserve">je uspješno sprovela proces kreiranja i testiranja upitnika, anketiranja i obrade podataka u periodu oktobar i novembar 2020. godine. Samo anketiranje </w:t>
      </w:r>
      <w:r w:rsidR="00D12FBD" w:rsidRPr="003F3F29">
        <w:rPr>
          <w:rFonts w:asciiTheme="minorHAnsi" w:hAnsiTheme="minorHAnsi" w:cstheme="minorHAnsi"/>
          <w:lang w:val="hr-HR"/>
        </w:rPr>
        <w:t>izvrš</w:t>
      </w:r>
      <w:r w:rsidR="00097474" w:rsidRPr="003F3F29">
        <w:rPr>
          <w:rFonts w:asciiTheme="minorHAnsi" w:hAnsiTheme="minorHAnsi" w:cstheme="minorHAnsi"/>
          <w:lang w:val="hr-HR"/>
        </w:rPr>
        <w:t xml:space="preserve">eno je kroz </w:t>
      </w:r>
      <w:r w:rsidR="009068EC" w:rsidRPr="003F3F29">
        <w:rPr>
          <w:rFonts w:asciiTheme="minorHAnsi" w:hAnsiTheme="minorHAnsi" w:cstheme="minorHAnsi"/>
          <w:lang w:val="hr-HR"/>
        </w:rPr>
        <w:t xml:space="preserve">online </w:t>
      </w:r>
      <w:r w:rsidR="00D12FBD" w:rsidRPr="003F3F29">
        <w:rPr>
          <w:rFonts w:asciiTheme="minorHAnsi" w:hAnsiTheme="minorHAnsi" w:cstheme="minorHAnsi"/>
          <w:lang w:val="hr-HR"/>
        </w:rPr>
        <w:t>anket</w:t>
      </w:r>
      <w:r w:rsidR="00097474" w:rsidRPr="003F3F29">
        <w:rPr>
          <w:rFonts w:asciiTheme="minorHAnsi" w:hAnsiTheme="minorHAnsi" w:cstheme="minorHAnsi"/>
          <w:lang w:val="hr-HR"/>
        </w:rPr>
        <w:t xml:space="preserve">u, uz </w:t>
      </w:r>
      <w:r w:rsidR="00D12FBD" w:rsidRPr="003F3F29">
        <w:rPr>
          <w:rFonts w:asciiTheme="minorHAnsi" w:hAnsiTheme="minorHAnsi" w:cstheme="minorHAnsi"/>
          <w:lang w:val="hr-HR"/>
        </w:rPr>
        <w:t>korištenje besplatnog alata pod nazivom Google Forms</w:t>
      </w:r>
      <w:r w:rsidR="00E47BBC" w:rsidRPr="003F3F29">
        <w:rPr>
          <w:rFonts w:asciiTheme="minorHAnsi" w:hAnsiTheme="minorHAnsi" w:cstheme="minorHAnsi"/>
          <w:lang w:val="hr-HR"/>
        </w:rPr>
        <w:t>, uz omogućenu anonimnost ispitanicima/icama</w:t>
      </w:r>
      <w:r w:rsidR="00D12FBD" w:rsidRPr="003F3F29">
        <w:rPr>
          <w:rFonts w:asciiTheme="minorHAnsi" w:hAnsiTheme="minorHAnsi" w:cstheme="minorHAnsi"/>
          <w:lang w:val="hr-HR"/>
        </w:rPr>
        <w:t xml:space="preserve">. </w:t>
      </w:r>
    </w:p>
    <w:p w14:paraId="25C263E9" w14:textId="77777777" w:rsidR="00702C26" w:rsidRPr="003F3F29" w:rsidRDefault="00702C26" w:rsidP="00702C26">
      <w:pPr>
        <w:jc w:val="both"/>
        <w:rPr>
          <w:rFonts w:asciiTheme="minorHAnsi" w:hAnsiTheme="minorHAnsi" w:cstheme="minorHAnsi"/>
          <w:lang w:val="hr-HR"/>
        </w:rPr>
      </w:pPr>
    </w:p>
    <w:p w14:paraId="2D7FA6BB" w14:textId="6F42DCE7" w:rsidR="00BB5A1D" w:rsidRPr="003F3F29" w:rsidRDefault="00A75E6D" w:rsidP="00702C26">
      <w:pPr>
        <w:jc w:val="both"/>
        <w:rPr>
          <w:rFonts w:asciiTheme="minorHAnsi" w:hAnsiTheme="minorHAnsi" w:cstheme="minorHAnsi"/>
          <w:lang w:val="hr-HR"/>
        </w:rPr>
      </w:pPr>
      <w:r w:rsidRPr="003F3F29">
        <w:rPr>
          <w:rFonts w:asciiTheme="minorHAnsi" w:hAnsiTheme="minorHAnsi" w:cstheme="minorHAnsi"/>
          <w:lang w:val="hr-HR"/>
        </w:rPr>
        <w:t>A</w:t>
      </w:r>
      <w:r w:rsidR="00097474" w:rsidRPr="003F3F29">
        <w:rPr>
          <w:rFonts w:asciiTheme="minorHAnsi" w:hAnsiTheme="minorHAnsi" w:cstheme="minorHAnsi"/>
          <w:lang w:val="hr-HR"/>
        </w:rPr>
        <w:t>nketni upitnik</w:t>
      </w:r>
      <w:r w:rsidRPr="003F3F29">
        <w:rPr>
          <w:rFonts w:asciiTheme="minorHAnsi" w:hAnsiTheme="minorHAnsi" w:cstheme="minorHAnsi"/>
          <w:lang w:val="hr-HR"/>
        </w:rPr>
        <w:t xml:space="preserve">, koji je </w:t>
      </w:r>
      <w:r w:rsidR="00940951" w:rsidRPr="003F3F29">
        <w:rPr>
          <w:rFonts w:asciiTheme="minorHAnsi" w:hAnsiTheme="minorHAnsi" w:cstheme="minorHAnsi"/>
          <w:lang w:val="hr-HR"/>
        </w:rPr>
        <w:t>kreiran</w:t>
      </w:r>
      <w:r w:rsidRPr="003F3F29">
        <w:rPr>
          <w:rFonts w:asciiTheme="minorHAnsi" w:hAnsiTheme="minorHAnsi" w:cstheme="minorHAnsi"/>
          <w:lang w:val="hr-HR"/>
        </w:rPr>
        <w:t xml:space="preserve"> slijedeći smjernice iz priručnika „Mjerenje zadovoljstva korisnika i korisnica iz javne uprave u Bosni i Hercegovini – metodološke smjernice“, obuhvatio je</w:t>
      </w:r>
      <w:r w:rsidR="00E47BBC" w:rsidRPr="003F3F29">
        <w:rPr>
          <w:rFonts w:asciiTheme="minorHAnsi" w:hAnsiTheme="minorHAnsi" w:cstheme="minorHAnsi"/>
          <w:lang w:val="hr-HR"/>
        </w:rPr>
        <w:t xml:space="preserve"> ukupno </w:t>
      </w:r>
      <w:r w:rsidR="00AC4990" w:rsidRPr="003F3F29">
        <w:rPr>
          <w:rFonts w:asciiTheme="minorHAnsi" w:hAnsiTheme="minorHAnsi" w:cstheme="minorHAnsi"/>
          <w:lang w:val="hr-HR"/>
        </w:rPr>
        <w:t xml:space="preserve">17 </w:t>
      </w:r>
      <w:r w:rsidR="00E47BBC" w:rsidRPr="003F3F29">
        <w:rPr>
          <w:rFonts w:asciiTheme="minorHAnsi" w:hAnsiTheme="minorHAnsi" w:cstheme="minorHAnsi"/>
          <w:lang w:val="hr-HR"/>
        </w:rPr>
        <w:t>pitanja. Upitnik je sadržavao između ostalih i</w:t>
      </w:r>
      <w:r w:rsidR="00BB5A1D" w:rsidRPr="003F3F29">
        <w:rPr>
          <w:rFonts w:asciiTheme="minorHAnsi" w:hAnsiTheme="minorHAnsi" w:cstheme="minorHAnsi"/>
          <w:lang w:val="hr-HR"/>
        </w:rPr>
        <w:t xml:space="preserve">: </w:t>
      </w:r>
    </w:p>
    <w:p w14:paraId="152C198B" w14:textId="77777777" w:rsidR="00AC4990" w:rsidRPr="003F3F29" w:rsidRDefault="00AC4990" w:rsidP="00702C26">
      <w:pPr>
        <w:jc w:val="both"/>
        <w:rPr>
          <w:rFonts w:asciiTheme="minorHAnsi" w:hAnsiTheme="minorHAnsi" w:cstheme="minorHAnsi"/>
          <w:lang w:val="hr-HR"/>
        </w:rPr>
      </w:pPr>
    </w:p>
    <w:p w14:paraId="57DCB985" w14:textId="77777777" w:rsidR="00BB5A1D" w:rsidRPr="003F3F29" w:rsidRDefault="00E47BBC" w:rsidP="006526C0">
      <w:pPr>
        <w:pStyle w:val="ListParagraph"/>
        <w:numPr>
          <w:ilvl w:val="0"/>
          <w:numId w:val="5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lang w:val="hr-HR"/>
        </w:rPr>
        <w:t xml:space="preserve">Profilna pitanja (koja se odnose na demografske, geografske, socioekonomske i druge </w:t>
      </w:r>
    </w:p>
    <w:p w14:paraId="49C5FCDB" w14:textId="352DC6EE" w:rsidR="00E47BBC" w:rsidRPr="003F3F29" w:rsidRDefault="00E47BBC" w:rsidP="00AC4990">
      <w:pPr>
        <w:pStyle w:val="ListParagraph"/>
        <w:jc w:val="both"/>
        <w:rPr>
          <w:rFonts w:cstheme="minorHAnsi"/>
          <w:lang w:val="hr-HR"/>
        </w:rPr>
      </w:pPr>
      <w:r w:rsidRPr="003F3F29">
        <w:rPr>
          <w:rFonts w:cstheme="minorHAnsi"/>
          <w:lang w:val="hr-HR"/>
        </w:rPr>
        <w:t>karakte</w:t>
      </w:r>
      <w:r w:rsidR="0054716D">
        <w:rPr>
          <w:rFonts w:cstheme="minorHAnsi"/>
          <w:lang w:val="hr-HR"/>
        </w:rPr>
        <w:t>ristike ispitanika i ispitanica/</w:t>
      </w:r>
      <w:r w:rsidRPr="003F3F29">
        <w:rPr>
          <w:rFonts w:cstheme="minorHAnsi"/>
          <w:lang w:val="hr-HR"/>
        </w:rPr>
        <w:t>korisnika i korisnica)</w:t>
      </w:r>
    </w:p>
    <w:p w14:paraId="4B8239B8" w14:textId="77777777" w:rsidR="00E47BBC" w:rsidRPr="003F3F29" w:rsidRDefault="00E47BBC" w:rsidP="006526C0">
      <w:pPr>
        <w:pStyle w:val="ListParagraph"/>
        <w:numPr>
          <w:ilvl w:val="0"/>
          <w:numId w:val="5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lang w:val="hr-HR"/>
        </w:rPr>
        <w:t>Osnovna ili sadržinska pitanja (koja su formulirana neposredno na osnovu ciljeva istraživanja)</w:t>
      </w:r>
    </w:p>
    <w:p w14:paraId="6F992C91" w14:textId="61EC5348" w:rsidR="006264BC" w:rsidRPr="003F3F29" w:rsidRDefault="00E47BBC" w:rsidP="006526C0">
      <w:pPr>
        <w:pStyle w:val="ListParagraph"/>
        <w:numPr>
          <w:ilvl w:val="0"/>
          <w:numId w:val="5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lang w:val="hr-HR"/>
        </w:rPr>
        <w:t xml:space="preserve">Kontrolna pitanja (pomoću kojih se verificiraju odgovori ispitanika i ispitanica, te kontroliraju </w:t>
      </w:r>
      <w:r w:rsidR="00BB5A1D" w:rsidRPr="003F3F29">
        <w:rPr>
          <w:rFonts w:cstheme="minorHAnsi"/>
          <w:lang w:val="hr-HR"/>
        </w:rPr>
        <w:t xml:space="preserve"> </w:t>
      </w:r>
      <w:r w:rsidRPr="003F3F29">
        <w:rPr>
          <w:rFonts w:cstheme="minorHAnsi"/>
          <w:lang w:val="hr-HR"/>
        </w:rPr>
        <w:t>tačnost i konzistentnost upitnika u cjelini</w:t>
      </w:r>
      <w:r w:rsidR="00BB5A1D" w:rsidRPr="003F3F29">
        <w:rPr>
          <w:rFonts w:cstheme="minorHAnsi"/>
          <w:lang w:val="hr-HR"/>
        </w:rPr>
        <w:t>)</w:t>
      </w:r>
      <w:r w:rsidRPr="003F3F29">
        <w:rPr>
          <w:rFonts w:cstheme="minorHAnsi"/>
          <w:lang w:val="hr-HR"/>
        </w:rPr>
        <w:t>.</w:t>
      </w:r>
    </w:p>
    <w:p w14:paraId="4243CC7E" w14:textId="77777777" w:rsidR="003F3F29" w:rsidRPr="003F3F29" w:rsidRDefault="003F3F29" w:rsidP="003F3F29">
      <w:pPr>
        <w:pStyle w:val="ListParagraph"/>
        <w:jc w:val="both"/>
        <w:rPr>
          <w:rFonts w:cstheme="minorHAnsi"/>
          <w:lang w:val="hr-HR"/>
        </w:rPr>
      </w:pPr>
    </w:p>
    <w:p w14:paraId="624FB6E0" w14:textId="50F79597" w:rsidR="00E47BBC" w:rsidRPr="003F3F29" w:rsidRDefault="00BB5A1D" w:rsidP="00E47BBC">
      <w:pPr>
        <w:jc w:val="both"/>
        <w:rPr>
          <w:rFonts w:asciiTheme="minorHAnsi" w:hAnsiTheme="minorHAnsi" w:cstheme="minorHAnsi"/>
          <w:lang w:val="hr-HR"/>
        </w:rPr>
      </w:pPr>
      <w:r w:rsidRPr="003F3F29">
        <w:rPr>
          <w:rFonts w:asciiTheme="minorHAnsi" w:hAnsiTheme="minorHAnsi" w:cstheme="minorHAnsi"/>
          <w:lang w:val="hr-HR"/>
        </w:rPr>
        <w:lastRenderedPageBreak/>
        <w:t xml:space="preserve">Pitanja su podijeljena u dvije grupe: otvorenog i zatvorenog tipa. </w:t>
      </w:r>
      <w:r w:rsidR="00A6310B" w:rsidRPr="003F3F29">
        <w:rPr>
          <w:rFonts w:asciiTheme="minorHAnsi" w:hAnsiTheme="minorHAnsi" w:cstheme="minorHAnsi"/>
          <w:lang w:val="hr-HR"/>
        </w:rPr>
        <w:t xml:space="preserve">Za </w:t>
      </w:r>
      <w:r w:rsidR="00097474" w:rsidRPr="003F3F29">
        <w:rPr>
          <w:rFonts w:asciiTheme="minorHAnsi" w:hAnsiTheme="minorHAnsi" w:cstheme="minorHAnsi"/>
          <w:lang w:val="hr-HR"/>
        </w:rPr>
        <w:t>pitanja zatvorenog tipa kori</w:t>
      </w:r>
      <w:r w:rsidR="00A6310B" w:rsidRPr="003F3F29">
        <w:rPr>
          <w:rFonts w:asciiTheme="minorHAnsi" w:hAnsiTheme="minorHAnsi" w:cstheme="minorHAnsi"/>
          <w:lang w:val="hr-HR"/>
        </w:rPr>
        <w:t>štene su skale</w:t>
      </w:r>
      <w:r w:rsidR="00E47BBC" w:rsidRPr="003F3F29">
        <w:rPr>
          <w:rFonts w:asciiTheme="minorHAnsi" w:hAnsiTheme="minorHAnsi" w:cstheme="minorHAnsi"/>
          <w:lang w:val="hr-HR"/>
        </w:rPr>
        <w:t xml:space="preserve"> poput d</w:t>
      </w:r>
      <w:r w:rsidR="00A6310B" w:rsidRPr="003F3F29">
        <w:rPr>
          <w:rFonts w:asciiTheme="minorHAnsi" w:hAnsiTheme="minorHAnsi" w:cstheme="minorHAnsi"/>
          <w:lang w:val="hr-HR"/>
        </w:rPr>
        <w:t>ihotomn</w:t>
      </w:r>
      <w:r w:rsidR="00E47BBC" w:rsidRPr="003F3F29">
        <w:rPr>
          <w:rFonts w:asciiTheme="minorHAnsi" w:hAnsiTheme="minorHAnsi" w:cstheme="minorHAnsi"/>
          <w:lang w:val="hr-HR"/>
        </w:rPr>
        <w:t>e</w:t>
      </w:r>
      <w:r w:rsidR="00A6310B" w:rsidRPr="003F3F29">
        <w:rPr>
          <w:rFonts w:asciiTheme="minorHAnsi" w:hAnsiTheme="minorHAnsi" w:cstheme="minorHAnsi"/>
          <w:lang w:val="hr-HR"/>
        </w:rPr>
        <w:t xml:space="preserve">, </w:t>
      </w:r>
      <w:r w:rsidR="00E47BBC" w:rsidRPr="003F3F29">
        <w:rPr>
          <w:rFonts w:asciiTheme="minorHAnsi" w:hAnsiTheme="minorHAnsi" w:cstheme="minorHAnsi"/>
          <w:lang w:val="hr-HR"/>
        </w:rPr>
        <w:t>sa</w:t>
      </w:r>
      <w:r w:rsidR="00A6310B" w:rsidRPr="003F3F29">
        <w:rPr>
          <w:rFonts w:asciiTheme="minorHAnsi" w:hAnsiTheme="minorHAnsi" w:cstheme="minorHAnsi"/>
          <w:lang w:val="hr-HR"/>
        </w:rPr>
        <w:t xml:space="preserve"> višestrukim izborom</w:t>
      </w:r>
      <w:r w:rsidR="00E47BBC" w:rsidRPr="003F3F29">
        <w:rPr>
          <w:rFonts w:asciiTheme="minorHAnsi" w:hAnsiTheme="minorHAnsi" w:cstheme="minorHAnsi"/>
          <w:lang w:val="hr-HR"/>
        </w:rPr>
        <w:t xml:space="preserve"> i Likertove skale. </w:t>
      </w:r>
      <w:r w:rsidR="006420A9" w:rsidRPr="003F3F29">
        <w:rPr>
          <w:rFonts w:asciiTheme="minorHAnsi" w:hAnsiTheme="minorHAnsi" w:cstheme="minorHAnsi"/>
          <w:lang w:val="hr-HR"/>
        </w:rPr>
        <w:t>Upitnik je prosijeđen na skoro 450 e mail adresa ciljnjih grupa.</w:t>
      </w:r>
    </w:p>
    <w:p w14:paraId="2727A77D" w14:textId="77777777" w:rsidR="00A6310B" w:rsidRPr="003F3F29" w:rsidRDefault="003740A4" w:rsidP="00BB5A1D">
      <w:pPr>
        <w:jc w:val="both"/>
        <w:rPr>
          <w:rFonts w:asciiTheme="minorHAnsi" w:hAnsiTheme="minorHAnsi" w:cstheme="minorHAnsi"/>
          <w:lang w:val="hr-HR"/>
        </w:rPr>
      </w:pPr>
      <w:r w:rsidRPr="003F3F29">
        <w:rPr>
          <w:rFonts w:asciiTheme="minorHAnsi" w:hAnsiTheme="minorHAnsi" w:cstheme="minorHAnsi"/>
          <w:lang w:val="hr-HR"/>
        </w:rPr>
        <w:t xml:space="preserve">Pristiglo je ukupno </w:t>
      </w:r>
      <w:r w:rsidR="006264BC" w:rsidRPr="003F3F29">
        <w:rPr>
          <w:rFonts w:asciiTheme="minorHAnsi" w:hAnsiTheme="minorHAnsi" w:cstheme="minorHAnsi"/>
          <w:lang w:val="hr-HR"/>
        </w:rPr>
        <w:t xml:space="preserve">133 </w:t>
      </w:r>
      <w:r w:rsidRPr="003F3F29">
        <w:rPr>
          <w:rFonts w:asciiTheme="minorHAnsi" w:hAnsiTheme="minorHAnsi" w:cstheme="minorHAnsi"/>
          <w:lang w:val="hr-HR"/>
        </w:rPr>
        <w:t xml:space="preserve">odgovora na anketu, s tim što broj odgovora varira u određenim pitanjima. </w:t>
      </w:r>
      <w:r w:rsidR="00A6310B" w:rsidRPr="003F3F29">
        <w:rPr>
          <w:rFonts w:asciiTheme="minorHAnsi" w:hAnsiTheme="minorHAnsi" w:cstheme="minorHAnsi"/>
          <w:lang w:val="hr-HR"/>
        </w:rPr>
        <w:t>U istraživanju su zastupljene sve glavne grupe korisnika i korisnica Gender Centra Federacije BiH.</w:t>
      </w:r>
    </w:p>
    <w:p w14:paraId="3E54FFE3" w14:textId="48B7AF0E" w:rsidR="006264BC" w:rsidRDefault="006264BC" w:rsidP="00702C26">
      <w:pPr>
        <w:jc w:val="both"/>
        <w:rPr>
          <w:rFonts w:asciiTheme="minorHAnsi" w:hAnsiTheme="minorHAnsi" w:cstheme="minorHAnsi"/>
          <w:lang w:val="hr-HR"/>
        </w:rPr>
      </w:pPr>
    </w:p>
    <w:p w14:paraId="49C37FC8" w14:textId="77777777" w:rsidR="003F5C74" w:rsidRDefault="003F5C74" w:rsidP="00702C26">
      <w:pPr>
        <w:jc w:val="both"/>
        <w:rPr>
          <w:rFonts w:cstheme="minorHAnsi"/>
          <w:lang w:val="hr-HR"/>
        </w:rPr>
      </w:pPr>
    </w:p>
    <w:p w14:paraId="5DE97397" w14:textId="77777777" w:rsidR="00D0532A" w:rsidRPr="003F5C74" w:rsidRDefault="00A75E6D" w:rsidP="001017AF">
      <w:pPr>
        <w:pStyle w:val="Title"/>
        <w:rPr>
          <w:b/>
          <w:sz w:val="44"/>
          <w:szCs w:val="44"/>
          <w:lang w:val="hr-HR"/>
        </w:rPr>
      </w:pPr>
      <w:r w:rsidRPr="003F5C74">
        <w:rPr>
          <w:b/>
          <w:sz w:val="44"/>
          <w:szCs w:val="44"/>
          <w:lang w:val="hr-HR"/>
        </w:rPr>
        <w:t xml:space="preserve">GLAVNI NALAZI ISTRAŽIVANJA </w:t>
      </w:r>
    </w:p>
    <w:p w14:paraId="600456AC" w14:textId="77777777" w:rsidR="001017AF" w:rsidRPr="001017AF" w:rsidRDefault="001017AF" w:rsidP="001017AF">
      <w:pPr>
        <w:rPr>
          <w:lang w:val="hr-HR"/>
        </w:rPr>
      </w:pPr>
    </w:p>
    <w:p w14:paraId="217DF720" w14:textId="77777777" w:rsidR="000F7430" w:rsidRPr="003F3F29" w:rsidRDefault="00737F22" w:rsidP="006526C0">
      <w:pPr>
        <w:pStyle w:val="ListParagraph"/>
        <w:numPr>
          <w:ilvl w:val="0"/>
          <w:numId w:val="7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lang w:val="hr-HR"/>
        </w:rPr>
        <w:t xml:space="preserve">Najviše ispitanika/ica </w:t>
      </w:r>
      <w:r w:rsidR="008D6CD0" w:rsidRPr="003F3F29">
        <w:rPr>
          <w:rFonts w:cstheme="minorHAnsi"/>
          <w:lang w:val="hr-HR"/>
        </w:rPr>
        <w:t>je</w:t>
      </w:r>
      <w:r w:rsidRPr="003F3F29">
        <w:rPr>
          <w:rFonts w:cstheme="minorHAnsi"/>
          <w:lang w:val="hr-HR"/>
        </w:rPr>
        <w:t xml:space="preserve"> ženskog spola, čak 103 (78,3%). </w:t>
      </w:r>
    </w:p>
    <w:p w14:paraId="787E5D04" w14:textId="77777777" w:rsidR="001017AF" w:rsidRPr="003F3F29" w:rsidRDefault="00737F22" w:rsidP="006526C0">
      <w:pPr>
        <w:pStyle w:val="ListParagraph"/>
        <w:numPr>
          <w:ilvl w:val="0"/>
          <w:numId w:val="7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lang w:val="hr-HR"/>
        </w:rPr>
        <w:t>Što se tiče stručne spreme, prednjačili su ispitanici/ice visoke stručne spreme</w:t>
      </w:r>
      <w:r w:rsidR="00CC7774" w:rsidRPr="003F3F29">
        <w:rPr>
          <w:rFonts w:cstheme="minorHAnsi"/>
          <w:lang w:val="hr-HR"/>
        </w:rPr>
        <w:t xml:space="preserve"> </w:t>
      </w:r>
      <w:r w:rsidRPr="003F3F29">
        <w:rPr>
          <w:rFonts w:cstheme="minorHAnsi"/>
          <w:lang w:val="hr-HR"/>
        </w:rPr>
        <w:t>(64,1%), potom sa magisterijem</w:t>
      </w:r>
      <w:r w:rsidR="00CC7774" w:rsidRPr="003F3F29">
        <w:rPr>
          <w:rFonts w:cstheme="minorHAnsi"/>
          <w:lang w:val="hr-HR"/>
        </w:rPr>
        <w:t xml:space="preserve"> </w:t>
      </w:r>
      <w:r w:rsidRPr="003F3F29">
        <w:rPr>
          <w:rFonts w:cstheme="minorHAnsi"/>
          <w:lang w:val="hr-HR"/>
        </w:rPr>
        <w:t>(26,7</w:t>
      </w:r>
      <w:r w:rsidR="001017AF" w:rsidRPr="003F3F29">
        <w:rPr>
          <w:rFonts w:cstheme="minorHAnsi"/>
          <w:lang w:val="hr-HR"/>
        </w:rPr>
        <w:t>%).</w:t>
      </w:r>
    </w:p>
    <w:p w14:paraId="22C34CDA" w14:textId="77777777" w:rsidR="00737F22" w:rsidRPr="003F3F29" w:rsidRDefault="00737F22" w:rsidP="006526C0">
      <w:pPr>
        <w:pStyle w:val="ListParagraph"/>
        <w:numPr>
          <w:ilvl w:val="0"/>
          <w:numId w:val="7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lang w:val="hr-HR"/>
        </w:rPr>
        <w:t>Više od polovine ispitanika/ica je u rasponu od 30-49 godina starosti (60,6%) a najmanje je u rasponu od 15-29 godina starosti (11,4%).</w:t>
      </w:r>
    </w:p>
    <w:p w14:paraId="39681E56" w14:textId="77777777" w:rsidR="008C4B4A" w:rsidRPr="003F3F29" w:rsidRDefault="00737F22" w:rsidP="006526C0">
      <w:pPr>
        <w:pStyle w:val="ListParagraph"/>
        <w:numPr>
          <w:ilvl w:val="0"/>
          <w:numId w:val="7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lang w:val="hr-HR"/>
        </w:rPr>
        <w:t>Odaziv ciljne grupe Centri za socijalni rad je bio najviši –</w:t>
      </w:r>
      <w:r w:rsidR="001017AF" w:rsidRPr="003F3F29">
        <w:rPr>
          <w:rFonts w:cstheme="minorHAnsi"/>
          <w:lang w:val="hr-HR"/>
        </w:rPr>
        <w:t xml:space="preserve"> čak trećina ispitanika/ica </w:t>
      </w:r>
      <w:r w:rsidRPr="003F3F29">
        <w:rPr>
          <w:rFonts w:cstheme="minorHAnsi"/>
          <w:lang w:val="hr-HR"/>
        </w:rPr>
        <w:t>(31,3</w:t>
      </w:r>
      <w:r w:rsidR="001017AF" w:rsidRPr="003F3F29">
        <w:rPr>
          <w:rFonts w:cstheme="minorHAnsi"/>
          <w:lang w:val="hr-HR"/>
        </w:rPr>
        <w:t>%).</w:t>
      </w:r>
    </w:p>
    <w:p w14:paraId="6A60AC98" w14:textId="77777777" w:rsidR="001017AF" w:rsidRPr="003F3F29" w:rsidRDefault="00737F22" w:rsidP="006526C0">
      <w:pPr>
        <w:pStyle w:val="ListParagraph"/>
        <w:numPr>
          <w:ilvl w:val="0"/>
          <w:numId w:val="7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lang w:val="hr-HR"/>
        </w:rPr>
        <w:t>Većina ispitanika/ica radi u institucijama i organizacijama čije je djelovanje primarno na nivou entiteta Federacija BiH (72,4%)</w:t>
      </w:r>
      <w:r w:rsidR="001017AF" w:rsidRPr="003F3F29">
        <w:rPr>
          <w:rFonts w:cstheme="minorHAnsi"/>
          <w:lang w:val="hr-HR"/>
        </w:rPr>
        <w:t>.</w:t>
      </w:r>
    </w:p>
    <w:p w14:paraId="19CA3DE1" w14:textId="77777777" w:rsidR="001017AF" w:rsidRPr="003F3F29" w:rsidRDefault="001017AF" w:rsidP="006526C0">
      <w:pPr>
        <w:pStyle w:val="ListParagraph"/>
        <w:numPr>
          <w:ilvl w:val="0"/>
          <w:numId w:val="7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lang w:val="hr-HR"/>
        </w:rPr>
        <w:t>V</w:t>
      </w:r>
      <w:r w:rsidR="00737F22" w:rsidRPr="003F3F29">
        <w:rPr>
          <w:rFonts w:cstheme="minorHAnsi"/>
          <w:lang w:val="hr-HR"/>
        </w:rPr>
        <w:t>iše od polovine ispitanika/ica djeluje na nivou tri kantona/županije: Srednjebosanskog kantona, Kantona Sarajevo i Zapadnohercegovačkog kantona.</w:t>
      </w:r>
    </w:p>
    <w:p w14:paraId="7EB4A179" w14:textId="77777777" w:rsidR="001017AF" w:rsidRPr="003F3F29" w:rsidRDefault="001017AF" w:rsidP="006526C0">
      <w:pPr>
        <w:pStyle w:val="ListParagraph"/>
        <w:numPr>
          <w:ilvl w:val="0"/>
          <w:numId w:val="7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lang w:val="hr-HR"/>
        </w:rPr>
        <w:t>„Provedbe strateških aktivnosti u oblasti prevencije i zaštite od nasilja u porodici“ i „Provođenja projekata“ su najčešć</w:t>
      </w:r>
      <w:r w:rsidR="008D6CD0" w:rsidRPr="003F3F29">
        <w:rPr>
          <w:rFonts w:cstheme="minorHAnsi"/>
          <w:lang w:val="hr-HR"/>
        </w:rPr>
        <w:t xml:space="preserve">e teme saradnje </w:t>
      </w:r>
      <w:r w:rsidR="00737F22" w:rsidRPr="003F3F29">
        <w:rPr>
          <w:rFonts w:cstheme="minorHAnsi"/>
          <w:lang w:val="hr-HR"/>
        </w:rPr>
        <w:t>ispitani</w:t>
      </w:r>
      <w:r w:rsidR="008D6CD0" w:rsidRPr="003F3F29">
        <w:rPr>
          <w:rFonts w:cstheme="minorHAnsi"/>
          <w:lang w:val="hr-HR"/>
        </w:rPr>
        <w:t>ka</w:t>
      </w:r>
      <w:r w:rsidR="00737F22" w:rsidRPr="003F3F29">
        <w:rPr>
          <w:rFonts w:cstheme="minorHAnsi"/>
          <w:lang w:val="hr-HR"/>
        </w:rPr>
        <w:t>/ic</w:t>
      </w:r>
      <w:r w:rsidR="008D6CD0" w:rsidRPr="003F3F29">
        <w:rPr>
          <w:rFonts w:cstheme="minorHAnsi"/>
          <w:lang w:val="hr-HR"/>
        </w:rPr>
        <w:t>a</w:t>
      </w:r>
      <w:r w:rsidR="00737F22" w:rsidRPr="003F3F29">
        <w:rPr>
          <w:rFonts w:cstheme="minorHAnsi"/>
          <w:lang w:val="hr-HR"/>
        </w:rPr>
        <w:t xml:space="preserve"> sa Gender Centrom FBiH</w:t>
      </w:r>
      <w:r w:rsidRPr="003F3F29">
        <w:rPr>
          <w:rFonts w:cstheme="minorHAnsi"/>
          <w:lang w:val="hr-HR"/>
        </w:rPr>
        <w:t xml:space="preserve"> (po 47,7%).</w:t>
      </w:r>
    </w:p>
    <w:p w14:paraId="72A39CC2" w14:textId="77777777" w:rsidR="001017AF" w:rsidRPr="003F3F29" w:rsidRDefault="00737F22" w:rsidP="006526C0">
      <w:pPr>
        <w:pStyle w:val="ListParagraph"/>
        <w:numPr>
          <w:ilvl w:val="0"/>
          <w:numId w:val="7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noProof/>
          <w:lang w:val="hr-HR"/>
        </w:rPr>
        <w:t xml:space="preserve">Što se tiče frekvencije saradnje </w:t>
      </w:r>
      <w:r w:rsidR="001017AF" w:rsidRPr="003F3F29">
        <w:rPr>
          <w:rFonts w:cstheme="minorHAnsi"/>
          <w:noProof/>
          <w:lang w:val="hr-HR"/>
        </w:rPr>
        <w:t xml:space="preserve">ona je najčešće „povremena“ </w:t>
      </w:r>
      <w:r w:rsidRPr="003F3F29">
        <w:rPr>
          <w:rFonts w:cstheme="minorHAnsi"/>
          <w:noProof/>
          <w:lang w:val="hr-HR"/>
        </w:rPr>
        <w:t>(65,9%)</w:t>
      </w:r>
      <w:r w:rsidR="001017AF" w:rsidRPr="003F3F29">
        <w:rPr>
          <w:rFonts w:cstheme="minorHAnsi"/>
          <w:noProof/>
          <w:lang w:val="hr-HR"/>
        </w:rPr>
        <w:t xml:space="preserve">. </w:t>
      </w:r>
    </w:p>
    <w:p w14:paraId="09C1BDC9" w14:textId="77777777" w:rsidR="001017AF" w:rsidRPr="003F3F29" w:rsidRDefault="00737F22" w:rsidP="006526C0">
      <w:pPr>
        <w:pStyle w:val="ListParagraph"/>
        <w:numPr>
          <w:ilvl w:val="0"/>
          <w:numId w:val="7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noProof/>
          <w:lang w:val="hr-HR"/>
        </w:rPr>
        <w:t xml:space="preserve">Od ponuđenih 8 tematskih oblasti saradnje </w:t>
      </w:r>
      <w:r w:rsidR="001017AF" w:rsidRPr="003F3F29">
        <w:rPr>
          <w:rFonts w:cstheme="minorHAnsi"/>
          <w:noProof/>
          <w:lang w:val="hr-HR"/>
        </w:rPr>
        <w:t xml:space="preserve">najviše - 34,59%  </w:t>
      </w:r>
      <w:r w:rsidRPr="003F3F29">
        <w:rPr>
          <w:rFonts w:cstheme="minorHAnsi"/>
          <w:noProof/>
          <w:lang w:val="hr-HR"/>
        </w:rPr>
        <w:t>ispitanika/ica</w:t>
      </w:r>
      <w:r w:rsidR="001017AF" w:rsidRPr="003F3F29">
        <w:rPr>
          <w:rFonts w:cstheme="minorHAnsi"/>
          <w:noProof/>
          <w:lang w:val="hr-HR"/>
        </w:rPr>
        <w:t xml:space="preserve"> -</w:t>
      </w:r>
      <w:r w:rsidRPr="003F3F29">
        <w:rPr>
          <w:rFonts w:cstheme="minorHAnsi"/>
          <w:noProof/>
          <w:lang w:val="hr-HR"/>
        </w:rPr>
        <w:t xml:space="preserve"> komunicira sa Gender Centrom FBiH </w:t>
      </w:r>
      <w:r w:rsidR="001017AF" w:rsidRPr="003F3F29">
        <w:rPr>
          <w:rFonts w:cstheme="minorHAnsi"/>
          <w:b/>
          <w:bCs/>
          <w:noProof/>
          <w:lang w:val="hr-HR"/>
        </w:rPr>
        <w:t xml:space="preserve">za potrebe medijskog izvještavanja </w:t>
      </w:r>
      <w:r w:rsidR="001017AF" w:rsidRPr="003F3F29">
        <w:rPr>
          <w:rFonts w:cstheme="minorHAnsi"/>
          <w:noProof/>
          <w:lang w:val="hr-HR"/>
        </w:rPr>
        <w:t xml:space="preserve">a potom u svrhu </w:t>
      </w:r>
      <w:r w:rsidR="001017AF" w:rsidRPr="003F3F29">
        <w:rPr>
          <w:rFonts w:cstheme="minorHAnsi"/>
          <w:b/>
          <w:bCs/>
          <w:noProof/>
          <w:lang w:val="hr-HR"/>
        </w:rPr>
        <w:t>pripreme zakonskih i podzakonskih akata</w:t>
      </w:r>
      <w:r w:rsidR="001017AF" w:rsidRPr="003F3F29">
        <w:rPr>
          <w:rFonts w:cstheme="minorHAnsi"/>
          <w:noProof/>
          <w:lang w:val="hr-HR"/>
        </w:rPr>
        <w:t xml:space="preserve"> </w:t>
      </w:r>
      <w:r w:rsidR="008D6CD0" w:rsidRPr="003F3F29">
        <w:rPr>
          <w:rFonts w:cstheme="minorHAnsi"/>
          <w:noProof/>
          <w:lang w:val="hr-HR"/>
        </w:rPr>
        <w:t>(</w:t>
      </w:r>
      <w:r w:rsidR="001017AF" w:rsidRPr="003F3F29">
        <w:rPr>
          <w:rFonts w:cstheme="minorHAnsi"/>
          <w:noProof/>
          <w:lang w:val="hr-HR"/>
        </w:rPr>
        <w:t>32,33%</w:t>
      </w:r>
      <w:r w:rsidR="008D6CD0" w:rsidRPr="003F3F29">
        <w:rPr>
          <w:rFonts w:cstheme="minorHAnsi"/>
          <w:noProof/>
          <w:lang w:val="hr-HR"/>
        </w:rPr>
        <w:t>)</w:t>
      </w:r>
      <w:r w:rsidR="001017AF" w:rsidRPr="003F3F29">
        <w:rPr>
          <w:rFonts w:cstheme="minorHAnsi"/>
          <w:noProof/>
          <w:lang w:val="hr-HR"/>
        </w:rPr>
        <w:t>.</w:t>
      </w:r>
    </w:p>
    <w:p w14:paraId="689A6C82" w14:textId="77777777" w:rsidR="001017AF" w:rsidRPr="003F3F29" w:rsidRDefault="00737F22" w:rsidP="006526C0">
      <w:pPr>
        <w:pStyle w:val="ListParagraph"/>
        <w:numPr>
          <w:ilvl w:val="0"/>
          <w:numId w:val="7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lang w:val="hr-HR"/>
        </w:rPr>
        <w:t xml:space="preserve">Gender Centar FBiH svojim kompetencijama, podrškom i uslugama </w:t>
      </w:r>
      <w:r w:rsidR="001017AF" w:rsidRPr="003F3F29">
        <w:rPr>
          <w:rFonts w:cstheme="minorHAnsi"/>
          <w:lang w:val="hr-HR"/>
        </w:rPr>
        <w:t>zadovoljava potrebe i očekivanja ispitanika/ica</w:t>
      </w:r>
      <w:r w:rsidR="008D6CD0" w:rsidRPr="003F3F29">
        <w:rPr>
          <w:rFonts w:cstheme="minorHAnsi"/>
          <w:lang w:val="hr-HR"/>
        </w:rPr>
        <w:t xml:space="preserve"> skoro dvije trećine ispitanika/ica</w:t>
      </w:r>
      <w:r w:rsidR="00CC7774" w:rsidRPr="003F3F29">
        <w:rPr>
          <w:rFonts w:cstheme="minorHAnsi"/>
          <w:lang w:val="hr-HR"/>
        </w:rPr>
        <w:t xml:space="preserve">: </w:t>
      </w:r>
      <w:r w:rsidRPr="003F3F29">
        <w:rPr>
          <w:rFonts w:cstheme="minorHAnsi"/>
          <w:b/>
          <w:bCs/>
          <w:lang w:val="hr-HR"/>
        </w:rPr>
        <w:t>većinom da</w:t>
      </w:r>
      <w:r w:rsidRPr="003F3F29">
        <w:rPr>
          <w:rFonts w:cstheme="minorHAnsi"/>
          <w:lang w:val="hr-HR"/>
        </w:rPr>
        <w:t xml:space="preserve"> 42,3%</w:t>
      </w:r>
      <w:r w:rsidR="001017AF" w:rsidRPr="003F3F29">
        <w:rPr>
          <w:rFonts w:cstheme="minorHAnsi"/>
          <w:lang w:val="hr-HR"/>
        </w:rPr>
        <w:t xml:space="preserve"> a </w:t>
      </w:r>
      <w:r w:rsidRPr="003F3F29">
        <w:rPr>
          <w:rFonts w:cstheme="minorHAnsi"/>
          <w:lang w:val="hr-HR"/>
        </w:rPr>
        <w:t xml:space="preserve">33,8%  </w:t>
      </w:r>
      <w:r w:rsidRPr="003F3F29">
        <w:rPr>
          <w:rFonts w:cstheme="minorHAnsi"/>
          <w:b/>
          <w:bCs/>
          <w:lang w:val="hr-HR"/>
        </w:rPr>
        <w:t xml:space="preserve">u cjelini zadovoljava.  </w:t>
      </w:r>
    </w:p>
    <w:p w14:paraId="0741A2AD" w14:textId="77777777" w:rsidR="001017AF" w:rsidRPr="003F3F29" w:rsidRDefault="00737F22" w:rsidP="006526C0">
      <w:pPr>
        <w:pStyle w:val="ListParagraph"/>
        <w:numPr>
          <w:ilvl w:val="0"/>
          <w:numId w:val="7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lang w:val="hr-HR"/>
        </w:rPr>
        <w:t>Skoro tri četvrtine ispitanika/ica je izrazilo zadovoljstvo kvalitetom dobijenih informacija</w:t>
      </w:r>
      <w:r w:rsidR="001017AF" w:rsidRPr="003F3F29">
        <w:rPr>
          <w:rFonts w:cstheme="minorHAnsi"/>
          <w:lang w:val="hr-HR"/>
        </w:rPr>
        <w:t>.</w:t>
      </w:r>
    </w:p>
    <w:p w14:paraId="7C0A8C74" w14:textId="77777777" w:rsidR="00CC7774" w:rsidRPr="003F3F29" w:rsidRDefault="00CC7774" w:rsidP="006526C0">
      <w:pPr>
        <w:pStyle w:val="ListParagraph"/>
        <w:numPr>
          <w:ilvl w:val="0"/>
          <w:numId w:val="7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lang w:val="hr-HR"/>
        </w:rPr>
        <w:t xml:space="preserve">Najčešće korišten komunikacijski kanal je </w:t>
      </w:r>
      <w:r w:rsidRPr="003F3F29">
        <w:rPr>
          <w:rFonts w:cstheme="minorHAnsi"/>
          <w:b/>
          <w:bCs/>
          <w:lang w:val="hr-HR"/>
        </w:rPr>
        <w:t>direktni kontakt, na sastanku</w:t>
      </w:r>
      <w:r w:rsidRPr="003F3F29">
        <w:rPr>
          <w:rFonts w:cstheme="minorHAnsi"/>
          <w:lang w:val="hr-HR"/>
        </w:rPr>
        <w:t xml:space="preserve"> (56,3%), a najmanje e mail. </w:t>
      </w:r>
    </w:p>
    <w:p w14:paraId="3BBB3487" w14:textId="77777777" w:rsidR="00CC7774" w:rsidRPr="003F3F29" w:rsidRDefault="00CC7774" w:rsidP="006526C0">
      <w:pPr>
        <w:pStyle w:val="ListParagraph"/>
        <w:numPr>
          <w:ilvl w:val="0"/>
          <w:numId w:val="7"/>
        </w:numPr>
        <w:jc w:val="both"/>
        <w:rPr>
          <w:rFonts w:cstheme="minorHAnsi"/>
          <w:lang w:val="hr-HR"/>
        </w:rPr>
      </w:pPr>
      <w:r w:rsidRPr="003F3F29">
        <w:rPr>
          <w:rFonts w:cs="Arial"/>
          <w:color w:val="202124"/>
          <w:spacing w:val="2"/>
          <w:shd w:val="clear" w:color="auto" w:fill="FFFFFF"/>
          <w:lang w:val="hr-HR"/>
        </w:rPr>
        <w:t>Više od polovine ispitanika/ica ocjenilo je k</w:t>
      </w:r>
      <w:r w:rsidR="00737F22" w:rsidRPr="003F3F29">
        <w:rPr>
          <w:rFonts w:cs="Arial"/>
          <w:color w:val="202124"/>
          <w:spacing w:val="2"/>
          <w:shd w:val="clear" w:color="auto" w:fill="FFFFFF"/>
          <w:lang w:val="hr-HR"/>
        </w:rPr>
        <w:t xml:space="preserve">valitet komunikacije zaposlenika/ca Gender Centra FBiH najvišim ocjenama </w:t>
      </w:r>
      <w:r w:rsidRPr="003F3F29">
        <w:rPr>
          <w:rFonts w:cs="Arial"/>
          <w:color w:val="202124"/>
          <w:spacing w:val="2"/>
          <w:shd w:val="clear" w:color="auto" w:fill="FFFFFF"/>
          <w:lang w:val="hr-HR"/>
        </w:rPr>
        <w:t xml:space="preserve">prema </w:t>
      </w:r>
      <w:r w:rsidR="00737F22" w:rsidRPr="003F3F29">
        <w:rPr>
          <w:rFonts w:cs="Arial"/>
          <w:color w:val="202124"/>
          <w:spacing w:val="2"/>
          <w:shd w:val="clear" w:color="auto" w:fill="FFFFFF"/>
          <w:lang w:val="hr-HR"/>
        </w:rPr>
        <w:t>četiri indikatora</w:t>
      </w:r>
      <w:r w:rsidRPr="003F3F29">
        <w:rPr>
          <w:rFonts w:cs="Arial"/>
          <w:color w:val="202124"/>
          <w:spacing w:val="2"/>
          <w:shd w:val="clear" w:color="auto" w:fill="FFFFFF"/>
          <w:lang w:val="hr-HR"/>
        </w:rPr>
        <w:t>:</w:t>
      </w:r>
      <w:r w:rsidR="00737F22" w:rsidRPr="003F3F29">
        <w:rPr>
          <w:rFonts w:cs="Arial"/>
          <w:color w:val="202124"/>
          <w:spacing w:val="2"/>
          <w:shd w:val="clear" w:color="auto" w:fill="FFFFFF"/>
          <w:lang w:val="hr-HR"/>
        </w:rPr>
        <w:t xml:space="preserve"> tačnost, pravovremenost, relevantnost </w:t>
      </w:r>
      <w:r w:rsidRPr="003F3F29">
        <w:rPr>
          <w:rFonts w:cs="Arial"/>
          <w:color w:val="202124"/>
          <w:spacing w:val="2"/>
          <w:shd w:val="clear" w:color="auto" w:fill="FFFFFF"/>
          <w:lang w:val="hr-HR"/>
        </w:rPr>
        <w:t>i</w:t>
      </w:r>
      <w:r w:rsidR="00737F22" w:rsidRPr="003F3F29">
        <w:rPr>
          <w:rFonts w:cs="Arial"/>
          <w:color w:val="202124"/>
          <w:spacing w:val="2"/>
          <w:shd w:val="clear" w:color="auto" w:fill="FFFFFF"/>
          <w:lang w:val="hr-HR"/>
        </w:rPr>
        <w:t xml:space="preserve"> proaktivnost komunikacije. </w:t>
      </w:r>
    </w:p>
    <w:p w14:paraId="17DAF896" w14:textId="77777777" w:rsidR="00CC7774" w:rsidRPr="003F3F29" w:rsidRDefault="00CC7774" w:rsidP="006526C0">
      <w:pPr>
        <w:pStyle w:val="ListParagraph"/>
        <w:numPr>
          <w:ilvl w:val="0"/>
          <w:numId w:val="7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lang w:val="hr-HR"/>
        </w:rPr>
        <w:t>Najvišu ocjenu 5 za s</w:t>
      </w:r>
      <w:r w:rsidR="00737F22" w:rsidRPr="003F3F29">
        <w:rPr>
          <w:rFonts w:cstheme="minorHAnsi"/>
          <w:lang w:val="hr-HR"/>
        </w:rPr>
        <w:t xml:space="preserve">tepen zadovoljstva odnosa sa zaposlenima/icama Gender Centra FBiH </w:t>
      </w:r>
      <w:r w:rsidRPr="003F3F29">
        <w:rPr>
          <w:rFonts w:cstheme="minorHAnsi"/>
          <w:lang w:val="hr-HR"/>
        </w:rPr>
        <w:t>dalo je više od polovine ispitanika/ica po svim indikatorima:</w:t>
      </w:r>
      <w:r w:rsidR="00737F22" w:rsidRPr="003F3F29">
        <w:rPr>
          <w:rFonts w:cstheme="minorHAnsi"/>
          <w:lang w:val="hr-HR"/>
        </w:rPr>
        <w:t xml:space="preserve"> stručnost, efikasnost</w:t>
      </w:r>
      <w:r w:rsidRPr="003F3F29">
        <w:rPr>
          <w:rFonts w:cstheme="minorHAnsi"/>
          <w:lang w:val="hr-HR"/>
        </w:rPr>
        <w:t>,</w:t>
      </w:r>
      <w:r w:rsidR="00737F22" w:rsidRPr="003F3F29">
        <w:rPr>
          <w:rFonts w:cstheme="minorHAnsi"/>
          <w:lang w:val="hr-HR"/>
        </w:rPr>
        <w:t xml:space="preserve">  ljubaznost, profesionalnost i informiranost.</w:t>
      </w:r>
    </w:p>
    <w:p w14:paraId="467F484A" w14:textId="77777777" w:rsidR="001017AF" w:rsidRPr="003F3F29" w:rsidRDefault="00CC7774" w:rsidP="006526C0">
      <w:pPr>
        <w:pStyle w:val="ListParagraph"/>
        <w:numPr>
          <w:ilvl w:val="0"/>
          <w:numId w:val="7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lang w:val="hr-HR"/>
        </w:rPr>
        <w:t>Kao inicijatora saradnje</w:t>
      </w:r>
      <w:r w:rsidR="001017AF" w:rsidRPr="003F3F29">
        <w:rPr>
          <w:rFonts w:cstheme="minorHAnsi"/>
          <w:lang w:val="hr-HR"/>
        </w:rPr>
        <w:t xml:space="preserve"> čak 71,7%</w:t>
      </w:r>
      <w:r w:rsidRPr="003F3F29">
        <w:rPr>
          <w:rFonts w:cstheme="minorHAnsi"/>
          <w:lang w:val="hr-HR"/>
        </w:rPr>
        <w:t xml:space="preserve"> ispitanika/ica</w:t>
      </w:r>
      <w:r w:rsidR="001017AF" w:rsidRPr="003F3F29">
        <w:rPr>
          <w:rFonts w:cstheme="minorHAnsi"/>
          <w:lang w:val="hr-HR"/>
        </w:rPr>
        <w:t xml:space="preserve"> je prepoznalo Gender Centar FBiH.</w:t>
      </w:r>
    </w:p>
    <w:p w14:paraId="1C0528C2" w14:textId="77777777" w:rsidR="008D6CD0" w:rsidRPr="003F3F29" w:rsidRDefault="001017AF" w:rsidP="006526C0">
      <w:pPr>
        <w:pStyle w:val="ListParagraph"/>
        <w:numPr>
          <w:ilvl w:val="0"/>
          <w:numId w:val="7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lang w:val="hr-HR"/>
        </w:rPr>
        <w:t xml:space="preserve">Web stranicu Gender Centra FBiH </w:t>
      </w:r>
      <w:r w:rsidR="00CC7774" w:rsidRPr="003F3F29">
        <w:rPr>
          <w:rFonts w:cstheme="minorHAnsi"/>
          <w:lang w:val="hr-HR"/>
        </w:rPr>
        <w:t xml:space="preserve">većina ispitanika/ica </w:t>
      </w:r>
      <w:r w:rsidRPr="003F3F29">
        <w:rPr>
          <w:rFonts w:cstheme="minorHAnsi"/>
          <w:lang w:val="hr-HR"/>
        </w:rPr>
        <w:t>rijetko posjećuje (59,5%)</w:t>
      </w:r>
      <w:r w:rsidR="00CC7774" w:rsidRPr="003F3F29">
        <w:rPr>
          <w:rFonts w:cstheme="minorHAnsi"/>
          <w:lang w:val="hr-HR"/>
        </w:rPr>
        <w:t xml:space="preserve"> a vrlo često </w:t>
      </w:r>
      <w:r w:rsidRPr="003F3F29">
        <w:rPr>
          <w:rFonts w:cstheme="minorHAnsi"/>
          <w:lang w:val="hr-HR"/>
        </w:rPr>
        <w:t>33,6%</w:t>
      </w:r>
      <w:r w:rsidR="00CC7774" w:rsidRPr="003F3F29">
        <w:rPr>
          <w:rFonts w:cstheme="minorHAnsi"/>
          <w:lang w:val="hr-HR"/>
        </w:rPr>
        <w:t xml:space="preserve">. </w:t>
      </w:r>
      <w:r w:rsidRPr="003F3F29">
        <w:rPr>
          <w:lang w:val="hr-HR"/>
        </w:rPr>
        <w:t xml:space="preserve">Informacije na web stranici Gender Centra FBiH </w:t>
      </w:r>
      <w:r w:rsidRPr="003F3F29">
        <w:rPr>
          <w:b/>
          <w:bCs/>
          <w:lang w:val="hr-HR"/>
        </w:rPr>
        <w:t>vrlo lako</w:t>
      </w:r>
      <w:r w:rsidRPr="003F3F29">
        <w:rPr>
          <w:lang w:val="hr-HR"/>
        </w:rPr>
        <w:t xml:space="preserve"> pronađe većina ispitanika (70,2%)</w:t>
      </w:r>
    </w:p>
    <w:p w14:paraId="0CF96735" w14:textId="255B5772" w:rsidR="008C4B4A" w:rsidRDefault="00CC7774" w:rsidP="006526C0">
      <w:pPr>
        <w:pStyle w:val="ListParagraph"/>
        <w:numPr>
          <w:ilvl w:val="0"/>
          <w:numId w:val="7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lang w:val="hr-HR"/>
        </w:rPr>
        <w:lastRenderedPageBreak/>
        <w:t>Kao najznačajnije u saradnji sa Gender Centrom FBiH ispitanici/ice su dali 80 komentara od kojih izdvajamo</w:t>
      </w:r>
      <w:r w:rsidR="008D6CD0" w:rsidRPr="003F3F29">
        <w:rPr>
          <w:rFonts w:cstheme="minorHAnsi"/>
          <w:lang w:val="hr-HR"/>
        </w:rPr>
        <w:t xml:space="preserve"> kao ilustrativne:</w:t>
      </w:r>
    </w:p>
    <w:p w14:paraId="3C367460" w14:textId="77777777" w:rsidR="003F5C74" w:rsidRPr="003F3F29" w:rsidRDefault="003F5C74" w:rsidP="003F5C74">
      <w:pPr>
        <w:pStyle w:val="ListParagraph"/>
        <w:jc w:val="both"/>
        <w:rPr>
          <w:rFonts w:cstheme="minorHAnsi"/>
          <w:lang w:val="hr-HR"/>
        </w:rPr>
      </w:pPr>
    </w:p>
    <w:p w14:paraId="56F90FBB" w14:textId="77777777" w:rsidR="00CC7774" w:rsidRPr="003F3F29" w:rsidRDefault="00CC7774" w:rsidP="006526C0">
      <w:pPr>
        <w:pStyle w:val="ListParagraph"/>
        <w:numPr>
          <w:ilvl w:val="1"/>
          <w:numId w:val="8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lang w:val="hr-HR"/>
        </w:rPr>
        <w:t>Točnost i odgovornost</w:t>
      </w:r>
    </w:p>
    <w:p w14:paraId="2BDD4A9B" w14:textId="77777777" w:rsidR="00CC7774" w:rsidRPr="003F3F29" w:rsidRDefault="00CC7774" w:rsidP="006526C0">
      <w:pPr>
        <w:pStyle w:val="ListParagraph"/>
        <w:numPr>
          <w:ilvl w:val="1"/>
          <w:numId w:val="8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lang w:val="hr-HR"/>
        </w:rPr>
        <w:t>Pravovremenost i uključenost u relevantne teme ravnopravnosti spolova</w:t>
      </w:r>
    </w:p>
    <w:p w14:paraId="6383F5B2" w14:textId="09F9E8AA" w:rsidR="00CC7774" w:rsidRPr="003F3F29" w:rsidRDefault="00CC7774" w:rsidP="006526C0">
      <w:pPr>
        <w:pStyle w:val="ListParagraph"/>
        <w:numPr>
          <w:ilvl w:val="1"/>
          <w:numId w:val="8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lang w:val="hr-HR"/>
        </w:rPr>
        <w:t>Oni su baza podataka koji se tiče šir</w:t>
      </w:r>
      <w:r w:rsidR="003F5C74">
        <w:rPr>
          <w:rFonts w:cstheme="minorHAnsi"/>
          <w:lang w:val="hr-HR"/>
        </w:rPr>
        <w:t>okog polja rodne ravnopravnosti</w:t>
      </w:r>
    </w:p>
    <w:p w14:paraId="5875A240" w14:textId="63AE1E44" w:rsidR="00CC7774" w:rsidRPr="003F3F29" w:rsidRDefault="00CC7774" w:rsidP="006526C0">
      <w:pPr>
        <w:pStyle w:val="ListParagraph"/>
        <w:numPr>
          <w:ilvl w:val="1"/>
          <w:numId w:val="8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lang w:val="hr-HR"/>
        </w:rPr>
        <w:t>Svaka suradnja s GCFBiH je bila uspješna, odnosno ostvareni su dobri rezultat</w:t>
      </w:r>
      <w:r w:rsidR="003F5C74">
        <w:rPr>
          <w:rFonts w:cstheme="minorHAnsi"/>
          <w:lang w:val="hr-HR"/>
        </w:rPr>
        <w:t>i što i jest bit svake suradnje</w:t>
      </w:r>
    </w:p>
    <w:p w14:paraId="33DE635E" w14:textId="5240272C" w:rsidR="00CC7774" w:rsidRPr="003F3F29" w:rsidRDefault="00CC7774" w:rsidP="006526C0">
      <w:pPr>
        <w:pStyle w:val="ListParagraph"/>
        <w:numPr>
          <w:ilvl w:val="1"/>
          <w:numId w:val="8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lang w:val="hr-HR"/>
        </w:rPr>
        <w:t>Učenje o novim stvarima i upoznavanje novih ljudi, koji svojom stručnošću i iskustvom u svom području</w:t>
      </w:r>
      <w:r w:rsidR="003F5C74">
        <w:rPr>
          <w:rFonts w:cstheme="minorHAnsi"/>
          <w:lang w:val="hr-HR"/>
        </w:rPr>
        <w:t xml:space="preserve"> rada pomažu i meni u mom poslu</w:t>
      </w:r>
    </w:p>
    <w:p w14:paraId="28B92CD3" w14:textId="6BEAC61D" w:rsidR="008D6CD0" w:rsidRPr="003F3F29" w:rsidRDefault="00CC7774" w:rsidP="006526C0">
      <w:pPr>
        <w:pStyle w:val="ListParagraph"/>
        <w:numPr>
          <w:ilvl w:val="1"/>
          <w:numId w:val="8"/>
        </w:numPr>
        <w:jc w:val="both"/>
        <w:rPr>
          <w:rFonts w:cstheme="minorHAnsi"/>
          <w:lang w:val="hr-HR"/>
        </w:rPr>
      </w:pPr>
      <w:r w:rsidRPr="003F3F29">
        <w:rPr>
          <w:rFonts w:cstheme="minorHAnsi"/>
          <w:lang w:val="hr-HR"/>
        </w:rPr>
        <w:t>Prevencija i borba protiv obiteljskog nasilja</w:t>
      </w:r>
    </w:p>
    <w:p w14:paraId="11A174E1" w14:textId="431ED41A" w:rsidR="008D6CD0" w:rsidRPr="003F3F29" w:rsidRDefault="008D6CD0" w:rsidP="008D6CD0">
      <w:pPr>
        <w:jc w:val="both"/>
        <w:rPr>
          <w:rFonts w:cstheme="minorHAnsi"/>
          <w:lang w:val="hr-HR"/>
        </w:rPr>
      </w:pPr>
    </w:p>
    <w:p w14:paraId="023D145A" w14:textId="200240A8" w:rsidR="003F5C74" w:rsidRDefault="008D6CD0" w:rsidP="006526C0">
      <w:pPr>
        <w:pStyle w:val="ListParagraph"/>
        <w:numPr>
          <w:ilvl w:val="0"/>
          <w:numId w:val="15"/>
        </w:numPr>
        <w:jc w:val="both"/>
        <w:rPr>
          <w:rFonts w:cstheme="minorHAnsi"/>
          <w:lang w:val="hr-HR"/>
        </w:rPr>
      </w:pPr>
      <w:r w:rsidRPr="003F5C74">
        <w:rPr>
          <w:rFonts w:cstheme="minorHAnsi"/>
          <w:lang w:val="hr-HR"/>
        </w:rPr>
        <w:t>Što se tiče preporuka za unapređenje rada</w:t>
      </w:r>
      <w:r w:rsidR="006B61CF" w:rsidRPr="003F5C74">
        <w:rPr>
          <w:rFonts w:cstheme="minorHAnsi"/>
          <w:lang w:val="hr-HR"/>
        </w:rPr>
        <w:t>.</w:t>
      </w:r>
      <w:r w:rsidRPr="003F5C74">
        <w:rPr>
          <w:rFonts w:cstheme="minorHAnsi"/>
          <w:lang w:val="hr-HR"/>
        </w:rPr>
        <w:t xml:space="preserve"> većina </w:t>
      </w:r>
      <w:r w:rsidR="006B61CF" w:rsidRPr="003F5C74">
        <w:rPr>
          <w:rFonts w:cstheme="minorHAnsi"/>
          <w:lang w:val="hr-HR"/>
        </w:rPr>
        <w:t>komenatara</w:t>
      </w:r>
      <w:r w:rsidRPr="003F5C74">
        <w:rPr>
          <w:rFonts w:cstheme="minorHAnsi"/>
          <w:lang w:val="hr-HR"/>
        </w:rPr>
        <w:t xml:space="preserve"> je bila napisana u pohvalnom obliku. Od preporuka izdvajamo slijedeće kao ilustrativne:</w:t>
      </w:r>
    </w:p>
    <w:p w14:paraId="117732CB" w14:textId="77777777" w:rsidR="003F5C74" w:rsidRDefault="003F5C74" w:rsidP="003F5C74">
      <w:pPr>
        <w:pStyle w:val="ListParagraph"/>
        <w:jc w:val="both"/>
        <w:rPr>
          <w:rFonts w:cstheme="minorHAnsi"/>
          <w:lang w:val="hr-HR"/>
        </w:rPr>
      </w:pPr>
    </w:p>
    <w:p w14:paraId="7F710971" w14:textId="5A89589D" w:rsidR="003F5C74" w:rsidRDefault="008D6CD0" w:rsidP="006526C0">
      <w:pPr>
        <w:pStyle w:val="ListParagraph"/>
        <w:numPr>
          <w:ilvl w:val="1"/>
          <w:numId w:val="15"/>
        </w:numPr>
        <w:jc w:val="both"/>
        <w:rPr>
          <w:rFonts w:cstheme="minorHAnsi"/>
          <w:lang w:val="hr-HR"/>
        </w:rPr>
      </w:pPr>
      <w:r w:rsidRPr="003F5C74">
        <w:rPr>
          <w:rFonts w:cstheme="minorHAnsi"/>
          <w:lang w:val="hr-HR"/>
        </w:rPr>
        <w:t xml:space="preserve">Pohvale za dosadašnji rad. Preporuka za naredni period: potrebno je aktivnosti GC FBiH "spustiti" i na nivoe svake lokalne zajednice u FBiH i to preko nadležnih Centara za socijalni rad </w:t>
      </w:r>
      <w:r w:rsidR="00337840" w:rsidRPr="003F5C74">
        <w:rPr>
          <w:rFonts w:cstheme="minorHAnsi"/>
          <w:lang w:val="hr-HR"/>
        </w:rPr>
        <w:t>č</w:t>
      </w:r>
      <w:r w:rsidRPr="003F5C74">
        <w:rPr>
          <w:rFonts w:cstheme="minorHAnsi"/>
          <w:lang w:val="hr-HR"/>
        </w:rPr>
        <w:t xml:space="preserve">ime će se i sami Centri animirati da budu dodatno aktivni i uključeni kako bi na taj način, između ostalog, dodatno </w:t>
      </w:r>
      <w:r w:rsidR="003F5C74">
        <w:rPr>
          <w:rFonts w:cstheme="minorHAnsi"/>
          <w:lang w:val="hr-HR"/>
        </w:rPr>
        <w:t>unaprijedili svoje kompetencije</w:t>
      </w:r>
    </w:p>
    <w:p w14:paraId="0E169752" w14:textId="77777777" w:rsidR="003F5C74" w:rsidRPr="0054716D" w:rsidRDefault="008D6CD0" w:rsidP="006526C0">
      <w:pPr>
        <w:pStyle w:val="ListParagraph"/>
        <w:numPr>
          <w:ilvl w:val="1"/>
          <w:numId w:val="15"/>
        </w:numPr>
        <w:jc w:val="both"/>
        <w:rPr>
          <w:rFonts w:cstheme="minorHAnsi"/>
          <w:lang w:val="hr-HR"/>
        </w:rPr>
      </w:pPr>
      <w:r w:rsidRPr="003F5C74">
        <w:rPr>
          <w:rFonts w:cstheme="minorHAnsi"/>
          <w:lang w:val="hr-HR"/>
        </w:rPr>
        <w:t>Razmotriti otvaranje naloga na dru</w:t>
      </w:r>
      <w:r w:rsidR="00337840" w:rsidRPr="003F5C74">
        <w:rPr>
          <w:rFonts w:cstheme="minorHAnsi"/>
          <w:lang w:val="hr-HR"/>
        </w:rPr>
        <w:t>š</w:t>
      </w:r>
      <w:r w:rsidRPr="003F5C74">
        <w:rPr>
          <w:rFonts w:cstheme="minorHAnsi"/>
          <w:lang w:val="hr-HR"/>
        </w:rPr>
        <w:t>tvenim mrezama radi lak</w:t>
      </w:r>
      <w:r w:rsidR="00337840" w:rsidRPr="003F5C74">
        <w:rPr>
          <w:rFonts w:cstheme="minorHAnsi"/>
          <w:lang w:val="hr-HR"/>
        </w:rPr>
        <w:t>š</w:t>
      </w:r>
      <w:r w:rsidRPr="003F5C74">
        <w:rPr>
          <w:rFonts w:cstheme="minorHAnsi"/>
          <w:lang w:val="hr-HR"/>
        </w:rPr>
        <w:t>eg pra</w:t>
      </w:r>
      <w:r w:rsidR="00337840" w:rsidRPr="003F5C74">
        <w:rPr>
          <w:rFonts w:cstheme="minorHAnsi"/>
          <w:lang w:val="hr-HR"/>
        </w:rPr>
        <w:t>ć</w:t>
      </w:r>
      <w:r w:rsidRPr="003F5C74">
        <w:rPr>
          <w:rFonts w:cstheme="minorHAnsi"/>
          <w:lang w:val="hr-HR"/>
        </w:rPr>
        <w:t xml:space="preserve">enja, Razmotriti procjene pristupačnosti web stranice u skladu sa Direktiva (EU) 2016/2102 Europskog parlamenta i Vijeća od 26. oktobra 2016. o </w:t>
      </w:r>
      <w:r w:rsidRPr="0054716D">
        <w:rPr>
          <w:rFonts w:cstheme="minorHAnsi"/>
          <w:lang w:val="hr-HR"/>
        </w:rPr>
        <w:t xml:space="preserve">pristupačnosti internetskih stranica i mobilnih </w:t>
      </w:r>
      <w:r w:rsidR="00F360D4" w:rsidRPr="0054716D">
        <w:rPr>
          <w:rFonts w:cstheme="minorHAnsi"/>
          <w:lang w:val="hr-HR"/>
        </w:rPr>
        <w:t>aplikacija tijela javnog sektora</w:t>
      </w:r>
      <w:r w:rsidRPr="0054716D">
        <w:rPr>
          <w:rFonts w:cstheme="minorHAnsi"/>
          <w:lang w:val="hr-HR"/>
        </w:rPr>
        <w:t xml:space="preserve"> i/ili Web Content Accessibility Guidelines</w:t>
      </w:r>
    </w:p>
    <w:p w14:paraId="21CD5EC5" w14:textId="0FB32CAD" w:rsidR="003F5C74" w:rsidRPr="0054716D" w:rsidRDefault="008D6CD0" w:rsidP="006526C0">
      <w:pPr>
        <w:pStyle w:val="ListParagraph"/>
        <w:numPr>
          <w:ilvl w:val="1"/>
          <w:numId w:val="15"/>
        </w:numPr>
        <w:jc w:val="both"/>
        <w:rPr>
          <w:rFonts w:cstheme="minorHAnsi"/>
          <w:lang w:val="hr-HR"/>
        </w:rPr>
      </w:pPr>
      <w:r w:rsidRPr="0054716D">
        <w:rPr>
          <w:rFonts w:cstheme="minorHAnsi"/>
          <w:lang w:val="hr-HR"/>
        </w:rPr>
        <w:t>Bilo bi dobro da se uspo</w:t>
      </w:r>
      <w:r w:rsidR="00F360D4" w:rsidRPr="0054716D">
        <w:rPr>
          <w:rFonts w:cstheme="minorHAnsi"/>
          <w:lang w:val="hr-HR"/>
        </w:rPr>
        <w:t>stavi bolja saradnja sa Gender C</w:t>
      </w:r>
      <w:r w:rsidRPr="0054716D">
        <w:rPr>
          <w:rFonts w:cstheme="minorHAnsi"/>
          <w:lang w:val="hr-HR"/>
        </w:rPr>
        <w:t>entrom RS, ili da određene aktivnosti provodite i na teritoriji RS</w:t>
      </w:r>
    </w:p>
    <w:p w14:paraId="0BD67D5D" w14:textId="04A9B732" w:rsidR="008D6CD0" w:rsidRPr="0054716D" w:rsidRDefault="00F360D4" w:rsidP="006526C0">
      <w:pPr>
        <w:pStyle w:val="ListParagraph"/>
        <w:numPr>
          <w:ilvl w:val="1"/>
          <w:numId w:val="15"/>
        </w:numPr>
        <w:jc w:val="both"/>
        <w:rPr>
          <w:rFonts w:cstheme="minorHAnsi"/>
          <w:lang w:val="hr-HR"/>
        </w:rPr>
      </w:pPr>
      <w:r w:rsidRPr="0054716D">
        <w:rPr>
          <w:rFonts w:cstheme="minorHAnsi"/>
          <w:lang w:val="hr-HR"/>
        </w:rPr>
        <w:t>Možda bi Gender C</w:t>
      </w:r>
      <w:r w:rsidR="008D6CD0" w:rsidRPr="0054716D">
        <w:rPr>
          <w:rFonts w:cstheme="minorHAnsi"/>
          <w:lang w:val="hr-HR"/>
        </w:rPr>
        <w:t>entar mogao povremeno da kontaktira novinare i predloži im određenu temu koja je trenutno aktuelna, ili za koju smatra da bi se trebalo izvještavati o njoj ali nije dovoljn</w:t>
      </w:r>
      <w:r w:rsidR="003F5C74" w:rsidRPr="0054716D">
        <w:rPr>
          <w:rFonts w:cstheme="minorHAnsi"/>
          <w:lang w:val="hr-HR"/>
        </w:rPr>
        <w:t>o zastupljena u javnom prostoru</w:t>
      </w:r>
    </w:p>
    <w:p w14:paraId="3E941D45" w14:textId="77777777" w:rsidR="00337840" w:rsidRPr="0054716D" w:rsidRDefault="00337840" w:rsidP="00337840">
      <w:pPr>
        <w:jc w:val="both"/>
        <w:rPr>
          <w:rFonts w:asciiTheme="minorHAnsi" w:hAnsiTheme="minorHAnsi" w:cstheme="minorHAnsi"/>
          <w:lang w:val="hr-HR"/>
        </w:rPr>
      </w:pPr>
    </w:p>
    <w:p w14:paraId="5333C628" w14:textId="77777777" w:rsidR="00337840" w:rsidRPr="003F3F29" w:rsidRDefault="00337840" w:rsidP="00337840">
      <w:pPr>
        <w:jc w:val="both"/>
        <w:rPr>
          <w:rFonts w:cstheme="minorHAnsi"/>
          <w:lang w:val="hr-HR"/>
        </w:rPr>
      </w:pPr>
    </w:p>
    <w:p w14:paraId="0445C5DA" w14:textId="77777777" w:rsidR="00337840" w:rsidRPr="003F3F29" w:rsidRDefault="00337840" w:rsidP="00337840">
      <w:pPr>
        <w:jc w:val="both"/>
        <w:rPr>
          <w:rFonts w:cstheme="minorHAnsi"/>
          <w:lang w:val="hr-HR"/>
        </w:rPr>
      </w:pPr>
    </w:p>
    <w:p w14:paraId="03C3DD18" w14:textId="77777777" w:rsidR="00337840" w:rsidRPr="003F3F29" w:rsidRDefault="00337840" w:rsidP="00337840">
      <w:pPr>
        <w:jc w:val="both"/>
        <w:rPr>
          <w:rFonts w:cstheme="minorHAnsi"/>
          <w:lang w:val="hr-HR"/>
        </w:rPr>
      </w:pPr>
    </w:p>
    <w:p w14:paraId="0C058B3C" w14:textId="77777777" w:rsidR="00337840" w:rsidRPr="003F3F29" w:rsidRDefault="00337840" w:rsidP="00337840">
      <w:pPr>
        <w:jc w:val="both"/>
        <w:rPr>
          <w:rFonts w:cstheme="minorHAnsi"/>
          <w:lang w:val="hr-HR"/>
        </w:rPr>
      </w:pPr>
    </w:p>
    <w:p w14:paraId="4BBB2209" w14:textId="77777777" w:rsidR="00337840" w:rsidRPr="003F3F29" w:rsidRDefault="00337840" w:rsidP="00337840">
      <w:pPr>
        <w:jc w:val="both"/>
        <w:rPr>
          <w:rFonts w:cstheme="minorHAnsi"/>
          <w:lang w:val="hr-HR"/>
        </w:rPr>
      </w:pPr>
    </w:p>
    <w:p w14:paraId="651597AC" w14:textId="77777777" w:rsidR="00337840" w:rsidRPr="003F3F29" w:rsidRDefault="00337840" w:rsidP="00337840">
      <w:pPr>
        <w:jc w:val="both"/>
        <w:rPr>
          <w:rFonts w:cstheme="minorHAnsi"/>
          <w:lang w:val="hr-HR"/>
        </w:rPr>
      </w:pPr>
    </w:p>
    <w:p w14:paraId="08688A9D" w14:textId="77777777" w:rsidR="00337840" w:rsidRPr="003F3F29" w:rsidRDefault="00337840" w:rsidP="00337840">
      <w:pPr>
        <w:jc w:val="both"/>
        <w:rPr>
          <w:rFonts w:cstheme="minorHAnsi"/>
          <w:lang w:val="hr-HR"/>
        </w:rPr>
      </w:pPr>
    </w:p>
    <w:p w14:paraId="2D9A5671" w14:textId="77777777" w:rsidR="00337840" w:rsidRPr="003F3F29" w:rsidRDefault="00337840" w:rsidP="00337840">
      <w:pPr>
        <w:jc w:val="both"/>
        <w:rPr>
          <w:rFonts w:cstheme="minorHAnsi"/>
          <w:lang w:val="hr-HR"/>
        </w:rPr>
      </w:pPr>
    </w:p>
    <w:p w14:paraId="14F309BD" w14:textId="77777777" w:rsidR="00337840" w:rsidRDefault="00337840" w:rsidP="00337840">
      <w:pPr>
        <w:jc w:val="both"/>
        <w:rPr>
          <w:rFonts w:cstheme="minorHAnsi"/>
          <w:sz w:val="22"/>
          <w:szCs w:val="22"/>
          <w:lang w:val="hr-HR"/>
        </w:rPr>
      </w:pPr>
    </w:p>
    <w:p w14:paraId="4AC96596" w14:textId="77777777" w:rsidR="00337840" w:rsidRDefault="00337840" w:rsidP="00337840">
      <w:pPr>
        <w:jc w:val="both"/>
        <w:rPr>
          <w:rFonts w:cstheme="minorHAnsi"/>
          <w:sz w:val="22"/>
          <w:szCs w:val="22"/>
          <w:lang w:val="hr-HR"/>
        </w:rPr>
      </w:pPr>
    </w:p>
    <w:p w14:paraId="2B4B01BC" w14:textId="77777777" w:rsidR="00337840" w:rsidRDefault="00337840" w:rsidP="00337840">
      <w:pPr>
        <w:jc w:val="both"/>
        <w:rPr>
          <w:rFonts w:cstheme="minorHAnsi"/>
          <w:sz w:val="22"/>
          <w:szCs w:val="22"/>
          <w:lang w:val="hr-HR"/>
        </w:rPr>
      </w:pPr>
    </w:p>
    <w:p w14:paraId="778E65C1" w14:textId="77777777" w:rsidR="00337840" w:rsidRDefault="00337840" w:rsidP="00337840">
      <w:pPr>
        <w:jc w:val="both"/>
        <w:rPr>
          <w:rFonts w:cstheme="minorHAnsi"/>
          <w:sz w:val="22"/>
          <w:szCs w:val="22"/>
          <w:lang w:val="hr-HR"/>
        </w:rPr>
      </w:pPr>
    </w:p>
    <w:p w14:paraId="2CE2A2DD" w14:textId="77777777" w:rsidR="00337840" w:rsidRDefault="00337840" w:rsidP="00337840">
      <w:pPr>
        <w:jc w:val="both"/>
        <w:rPr>
          <w:rFonts w:cstheme="minorHAnsi"/>
          <w:sz w:val="22"/>
          <w:szCs w:val="22"/>
          <w:lang w:val="hr-HR"/>
        </w:rPr>
      </w:pPr>
    </w:p>
    <w:p w14:paraId="0D8EB49B" w14:textId="77777777" w:rsidR="00337840" w:rsidRDefault="00337840" w:rsidP="00337840">
      <w:pPr>
        <w:jc w:val="both"/>
        <w:rPr>
          <w:rFonts w:cstheme="minorHAnsi"/>
          <w:sz w:val="22"/>
          <w:szCs w:val="22"/>
          <w:lang w:val="hr-HR"/>
        </w:rPr>
      </w:pPr>
    </w:p>
    <w:p w14:paraId="36B35A41" w14:textId="77777777" w:rsidR="00337840" w:rsidRDefault="00337840" w:rsidP="00337840">
      <w:pPr>
        <w:jc w:val="both"/>
        <w:rPr>
          <w:rFonts w:cstheme="minorHAnsi"/>
          <w:sz w:val="22"/>
          <w:szCs w:val="22"/>
          <w:lang w:val="hr-HR"/>
        </w:rPr>
      </w:pPr>
    </w:p>
    <w:p w14:paraId="199A2F15" w14:textId="77777777" w:rsidR="00337840" w:rsidRDefault="00337840" w:rsidP="00337840">
      <w:pPr>
        <w:jc w:val="both"/>
        <w:rPr>
          <w:rFonts w:cstheme="minorHAnsi"/>
          <w:sz w:val="22"/>
          <w:szCs w:val="22"/>
          <w:lang w:val="hr-HR"/>
        </w:rPr>
      </w:pPr>
    </w:p>
    <w:p w14:paraId="4B0CE656" w14:textId="77777777" w:rsidR="00337840" w:rsidRDefault="00337840" w:rsidP="00337840">
      <w:pPr>
        <w:jc w:val="both"/>
        <w:rPr>
          <w:rFonts w:cstheme="minorHAnsi"/>
          <w:sz w:val="22"/>
          <w:szCs w:val="22"/>
          <w:lang w:val="hr-HR"/>
        </w:rPr>
      </w:pPr>
    </w:p>
    <w:p w14:paraId="48ED4370" w14:textId="77777777" w:rsidR="00337840" w:rsidRDefault="00337840" w:rsidP="00337840">
      <w:pPr>
        <w:jc w:val="both"/>
        <w:rPr>
          <w:rFonts w:cstheme="minorHAnsi"/>
          <w:sz w:val="22"/>
          <w:szCs w:val="22"/>
          <w:lang w:val="hr-HR"/>
        </w:rPr>
      </w:pPr>
    </w:p>
    <w:p w14:paraId="5141037E" w14:textId="77777777" w:rsidR="00337840" w:rsidRDefault="00337840" w:rsidP="00337840">
      <w:pPr>
        <w:jc w:val="both"/>
        <w:rPr>
          <w:rFonts w:cstheme="minorHAnsi"/>
          <w:sz w:val="22"/>
          <w:szCs w:val="22"/>
          <w:lang w:val="hr-HR"/>
        </w:rPr>
      </w:pPr>
    </w:p>
    <w:p w14:paraId="462FD084" w14:textId="77777777" w:rsidR="00337840" w:rsidRDefault="00337840" w:rsidP="00337840">
      <w:pPr>
        <w:jc w:val="both"/>
        <w:rPr>
          <w:rFonts w:cstheme="minorHAnsi"/>
          <w:sz w:val="22"/>
          <w:szCs w:val="22"/>
          <w:lang w:val="hr-HR"/>
        </w:rPr>
      </w:pPr>
    </w:p>
    <w:p w14:paraId="335F2654" w14:textId="77777777" w:rsidR="00337840" w:rsidRDefault="00337840" w:rsidP="00337840">
      <w:pPr>
        <w:jc w:val="both"/>
        <w:rPr>
          <w:rFonts w:cstheme="minorHAnsi"/>
          <w:sz w:val="22"/>
          <w:szCs w:val="22"/>
          <w:lang w:val="hr-HR"/>
        </w:rPr>
      </w:pPr>
    </w:p>
    <w:p w14:paraId="644E3E34" w14:textId="77777777" w:rsidR="00337840" w:rsidRDefault="00337840" w:rsidP="00337840">
      <w:pPr>
        <w:jc w:val="both"/>
        <w:rPr>
          <w:rFonts w:cstheme="minorHAnsi"/>
          <w:sz w:val="22"/>
          <w:szCs w:val="22"/>
          <w:lang w:val="hr-HR"/>
        </w:rPr>
      </w:pPr>
    </w:p>
    <w:p w14:paraId="28B53AFE" w14:textId="77777777" w:rsidR="00337840" w:rsidRDefault="00337840" w:rsidP="00337840">
      <w:pPr>
        <w:jc w:val="both"/>
        <w:rPr>
          <w:rFonts w:cstheme="minorHAnsi"/>
          <w:sz w:val="22"/>
          <w:szCs w:val="22"/>
          <w:lang w:val="hr-HR"/>
        </w:rPr>
      </w:pPr>
    </w:p>
    <w:p w14:paraId="4BA4DD8B" w14:textId="77777777" w:rsidR="00337840" w:rsidRDefault="00337840" w:rsidP="00337840">
      <w:pPr>
        <w:jc w:val="both"/>
        <w:rPr>
          <w:rFonts w:cstheme="minorHAnsi"/>
          <w:sz w:val="22"/>
          <w:szCs w:val="22"/>
          <w:lang w:val="hr-HR"/>
        </w:rPr>
      </w:pPr>
    </w:p>
    <w:p w14:paraId="0ED3EAFA" w14:textId="77777777" w:rsidR="00337840" w:rsidRDefault="00337840" w:rsidP="00337840">
      <w:pPr>
        <w:jc w:val="both"/>
        <w:rPr>
          <w:rFonts w:cstheme="minorHAnsi"/>
          <w:sz w:val="22"/>
          <w:szCs w:val="22"/>
          <w:lang w:val="hr-HR"/>
        </w:rPr>
      </w:pPr>
    </w:p>
    <w:p w14:paraId="72EA2540" w14:textId="77777777" w:rsidR="00337840" w:rsidRDefault="00337840" w:rsidP="00337840">
      <w:pPr>
        <w:jc w:val="both"/>
        <w:rPr>
          <w:rFonts w:cstheme="minorHAnsi"/>
          <w:sz w:val="22"/>
          <w:szCs w:val="22"/>
          <w:lang w:val="hr-HR"/>
        </w:rPr>
      </w:pPr>
    </w:p>
    <w:p w14:paraId="1BA3FD71" w14:textId="77777777" w:rsidR="00337840" w:rsidRDefault="00337840" w:rsidP="00337840">
      <w:pPr>
        <w:jc w:val="both"/>
        <w:rPr>
          <w:rFonts w:cstheme="minorHAnsi"/>
          <w:sz w:val="22"/>
          <w:szCs w:val="22"/>
          <w:lang w:val="hr-HR"/>
        </w:rPr>
      </w:pPr>
    </w:p>
    <w:p w14:paraId="7D3E8ED2" w14:textId="77777777" w:rsidR="00337840" w:rsidRDefault="00337840" w:rsidP="00337840">
      <w:pPr>
        <w:jc w:val="both"/>
        <w:rPr>
          <w:rFonts w:cstheme="minorHAnsi"/>
          <w:sz w:val="22"/>
          <w:szCs w:val="22"/>
          <w:lang w:val="hr-HR"/>
        </w:rPr>
      </w:pPr>
    </w:p>
    <w:p w14:paraId="63FA0606" w14:textId="77777777" w:rsidR="00337840" w:rsidRDefault="00337840" w:rsidP="00337840">
      <w:pPr>
        <w:jc w:val="both"/>
        <w:rPr>
          <w:rFonts w:cstheme="minorHAnsi"/>
          <w:sz w:val="22"/>
          <w:szCs w:val="22"/>
          <w:lang w:val="hr-HR"/>
        </w:rPr>
      </w:pPr>
    </w:p>
    <w:p w14:paraId="09C5F836" w14:textId="77777777" w:rsidR="00337840" w:rsidRPr="00337840" w:rsidRDefault="00337840" w:rsidP="00337840">
      <w:pPr>
        <w:jc w:val="both"/>
        <w:rPr>
          <w:rFonts w:cstheme="minorHAnsi"/>
          <w:sz w:val="22"/>
          <w:szCs w:val="22"/>
          <w:lang w:val="hr-HR"/>
        </w:rPr>
      </w:pPr>
    </w:p>
    <w:p w14:paraId="0ACFF5E7" w14:textId="77777777" w:rsidR="008C4B4A" w:rsidRPr="008D6CD0" w:rsidRDefault="008C4B4A" w:rsidP="00311A92">
      <w:pPr>
        <w:jc w:val="both"/>
        <w:rPr>
          <w:rFonts w:cstheme="minorHAnsi"/>
          <w:sz w:val="22"/>
          <w:szCs w:val="22"/>
          <w:lang w:val="hr-HR"/>
        </w:rPr>
      </w:pPr>
    </w:p>
    <w:p w14:paraId="671960EE" w14:textId="77777777" w:rsidR="00CC7774" w:rsidRDefault="00CC7774" w:rsidP="00311A92">
      <w:pPr>
        <w:jc w:val="both"/>
        <w:rPr>
          <w:rFonts w:cstheme="minorHAnsi"/>
          <w:lang w:val="hr-HR"/>
        </w:rPr>
      </w:pPr>
    </w:p>
    <w:p w14:paraId="54900792" w14:textId="77777777" w:rsidR="00FF04F6" w:rsidRDefault="00FF04F6" w:rsidP="00D0532A">
      <w:pPr>
        <w:pStyle w:val="Title"/>
        <w:rPr>
          <w:sz w:val="44"/>
          <w:szCs w:val="44"/>
          <w:lang w:val="hr-HR"/>
        </w:rPr>
      </w:pPr>
    </w:p>
    <w:p w14:paraId="131B69BB" w14:textId="77777777" w:rsidR="00FF04F6" w:rsidRDefault="00FF04F6" w:rsidP="00D0532A">
      <w:pPr>
        <w:pStyle w:val="Title"/>
        <w:rPr>
          <w:sz w:val="44"/>
          <w:szCs w:val="44"/>
          <w:lang w:val="hr-HR"/>
        </w:rPr>
      </w:pPr>
    </w:p>
    <w:p w14:paraId="1928CB27" w14:textId="77777777" w:rsidR="00FF04F6" w:rsidRDefault="00FF04F6" w:rsidP="00D0532A">
      <w:pPr>
        <w:pStyle w:val="Title"/>
        <w:rPr>
          <w:sz w:val="44"/>
          <w:szCs w:val="44"/>
          <w:lang w:val="hr-HR"/>
        </w:rPr>
      </w:pPr>
    </w:p>
    <w:p w14:paraId="53A86546" w14:textId="10EA3C51" w:rsidR="000F7430" w:rsidRDefault="00476DF6" w:rsidP="003F5C74">
      <w:pPr>
        <w:pStyle w:val="Title"/>
        <w:jc w:val="center"/>
        <w:rPr>
          <w:sz w:val="44"/>
          <w:szCs w:val="44"/>
          <w:lang w:val="hr-HR"/>
        </w:rPr>
      </w:pPr>
      <w:r w:rsidRPr="00ED00E3">
        <w:rPr>
          <w:sz w:val="44"/>
          <w:szCs w:val="44"/>
          <w:lang w:val="hr-HR"/>
        </w:rPr>
        <w:t>REZULTATI ANKETE ZA ISPITIVANJE ZADOVOLJSTVA KORISNIKA</w:t>
      </w:r>
      <w:r w:rsidR="00BB5A1D">
        <w:rPr>
          <w:sz w:val="44"/>
          <w:szCs w:val="44"/>
          <w:lang w:val="hr-HR"/>
        </w:rPr>
        <w:t>/ICA GENDER CENTRA FEDERACIJA BIH</w:t>
      </w:r>
    </w:p>
    <w:p w14:paraId="7E420DF6" w14:textId="77777777" w:rsidR="00BB5A1D" w:rsidRPr="00BB5A1D" w:rsidRDefault="00BB5A1D" w:rsidP="00BB5A1D">
      <w:pPr>
        <w:rPr>
          <w:lang w:val="hr-HR"/>
        </w:rPr>
      </w:pPr>
    </w:p>
    <w:p w14:paraId="471E86E9" w14:textId="27553A0F" w:rsidR="00D0532A" w:rsidRDefault="00D0532A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0BA10F91" w14:textId="3CDEF768" w:rsidR="00FF04F6" w:rsidRDefault="00FF04F6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50C6206E" w14:textId="5BD6F905" w:rsidR="00FF04F6" w:rsidRDefault="00FF04F6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611C2595" w14:textId="0FDAAD22" w:rsidR="00FF04F6" w:rsidRDefault="00FF04F6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5330A952" w14:textId="0CDCA2EE" w:rsidR="00FF04F6" w:rsidRDefault="00FF04F6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07634CC5" w14:textId="0784DFE9" w:rsidR="00FF04F6" w:rsidRDefault="00FF04F6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0F8EA5EB" w14:textId="6E7FEBA7" w:rsidR="00FF04F6" w:rsidRDefault="00FF04F6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3C806A37" w14:textId="2577A642" w:rsidR="00FF04F6" w:rsidRDefault="00FF04F6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7A32097D" w14:textId="6CA3069B" w:rsidR="00FF04F6" w:rsidRDefault="00FF04F6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45414E70" w14:textId="756AE857" w:rsidR="00FF04F6" w:rsidRDefault="00FF04F6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216040A7" w14:textId="049D01A4" w:rsidR="00FF04F6" w:rsidRDefault="00FF04F6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1654A22F" w14:textId="47DEA1FE" w:rsidR="00FF04F6" w:rsidRDefault="00FF04F6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42F95A99" w14:textId="73158ACD" w:rsidR="00FF04F6" w:rsidRDefault="00FF04F6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1C7AD7E8" w14:textId="2FB99575" w:rsidR="00FF04F6" w:rsidRDefault="00FF04F6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7DA7697D" w14:textId="1A86E543" w:rsidR="00FF04F6" w:rsidRDefault="00FF04F6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4415F0C4" w14:textId="18C2563D" w:rsidR="00FF04F6" w:rsidRDefault="00FF04F6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72731D20" w14:textId="453152F4" w:rsidR="00FF04F6" w:rsidRDefault="00FF04F6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10483E13" w14:textId="39F68DD3" w:rsidR="00FF04F6" w:rsidRDefault="00FF04F6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42ABAECB" w14:textId="3EA4FBCA" w:rsidR="003F5C74" w:rsidRDefault="003F5C74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5A5C4E5F" w14:textId="322BA044" w:rsidR="003F5C74" w:rsidRDefault="003F5C74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4EB02DC3" w14:textId="070826C2" w:rsidR="0054716D" w:rsidRDefault="0054716D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5EC38C88" w14:textId="77777777" w:rsidR="0054716D" w:rsidRDefault="0054716D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1F3E8275" w14:textId="3C1F73F5" w:rsidR="00FF04F6" w:rsidRDefault="00FF04F6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7DD92AC3" w14:textId="3FEF6C7B" w:rsidR="00FF04F6" w:rsidRDefault="00FF04F6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57EDD6F4" w14:textId="77777777" w:rsidR="00FF04F6" w:rsidRDefault="00FF04F6" w:rsidP="00311A92">
      <w:pPr>
        <w:tabs>
          <w:tab w:val="left" w:pos="1484"/>
        </w:tabs>
        <w:rPr>
          <w:rFonts w:asciiTheme="minorHAnsi" w:hAnsiTheme="minorHAnsi" w:cstheme="minorHAnsi"/>
          <w:b/>
          <w:bCs/>
          <w:lang w:val="hr-HR"/>
        </w:rPr>
      </w:pPr>
    </w:p>
    <w:p w14:paraId="792A6BE3" w14:textId="5A8F8C1D" w:rsidR="00DF1E74" w:rsidRPr="00FF04F6" w:rsidRDefault="00B43ED6" w:rsidP="006420A9">
      <w:pPr>
        <w:pStyle w:val="Subtitle"/>
        <w:jc w:val="center"/>
        <w:rPr>
          <w:b/>
          <w:bCs/>
          <w:sz w:val="32"/>
          <w:szCs w:val="32"/>
          <w:lang w:val="hr-HR"/>
        </w:rPr>
      </w:pPr>
      <w:r w:rsidRPr="00FF04F6">
        <w:rPr>
          <w:b/>
          <w:bCs/>
          <w:sz w:val="32"/>
          <w:szCs w:val="32"/>
          <w:lang w:val="hr-HR"/>
        </w:rPr>
        <w:t>PROFIL ISPITANIKA/ICA</w:t>
      </w:r>
    </w:p>
    <w:p w14:paraId="4FFF175D" w14:textId="08303B08" w:rsidR="00CD457F" w:rsidRDefault="00CD457F" w:rsidP="00CD457F">
      <w:pPr>
        <w:rPr>
          <w:lang w:val="hr-HR"/>
        </w:rPr>
      </w:pPr>
    </w:p>
    <w:p w14:paraId="3D555921" w14:textId="77777777" w:rsidR="00CD457F" w:rsidRPr="00CD457F" w:rsidRDefault="00CD457F" w:rsidP="00CD457F">
      <w:pPr>
        <w:rPr>
          <w:lang w:val="hr-HR"/>
        </w:rPr>
      </w:pPr>
    </w:p>
    <w:p w14:paraId="5D940C8A" w14:textId="5C68413E" w:rsidR="00CD457F" w:rsidRPr="00BB2887" w:rsidRDefault="009C71C1" w:rsidP="009C71C1">
      <w:pPr>
        <w:jc w:val="both"/>
        <w:rPr>
          <w:rFonts w:asciiTheme="minorHAnsi" w:hAnsiTheme="minorHAnsi" w:cstheme="minorHAnsi"/>
          <w:b/>
          <w:bCs/>
          <w:lang w:val="hr-HR"/>
        </w:rPr>
      </w:pPr>
      <w:r w:rsidRPr="00BB2887">
        <w:rPr>
          <w:rFonts w:asciiTheme="minorHAnsi" w:hAnsiTheme="minorHAnsi" w:cstheme="minorHAnsi"/>
          <w:b/>
          <w:bCs/>
          <w:lang w:val="hr-HR"/>
        </w:rPr>
        <w:t>1.</w:t>
      </w:r>
      <w:r w:rsidR="00337840" w:rsidRPr="00BB2887">
        <w:rPr>
          <w:rFonts w:asciiTheme="minorHAnsi" w:hAnsiTheme="minorHAnsi" w:cstheme="minorHAnsi"/>
          <w:b/>
          <w:bCs/>
          <w:lang w:val="hr-HR"/>
        </w:rPr>
        <w:t xml:space="preserve"> </w:t>
      </w:r>
      <w:r w:rsidR="00CD457F" w:rsidRPr="00BB2887">
        <w:rPr>
          <w:rFonts w:asciiTheme="minorHAnsi" w:hAnsiTheme="minorHAnsi" w:cstheme="minorHAnsi"/>
          <w:b/>
          <w:bCs/>
          <w:lang w:val="hr-HR"/>
        </w:rPr>
        <w:t>Spol ispitanika/ica</w:t>
      </w:r>
    </w:p>
    <w:p w14:paraId="2D0A5C08" w14:textId="77777777" w:rsidR="00CD457F" w:rsidRDefault="00CD457F" w:rsidP="009C71C1">
      <w:pPr>
        <w:jc w:val="both"/>
        <w:rPr>
          <w:rFonts w:asciiTheme="minorHAnsi" w:hAnsiTheme="minorHAnsi" w:cstheme="minorHAnsi"/>
          <w:lang w:val="hr-HR"/>
        </w:rPr>
      </w:pPr>
    </w:p>
    <w:p w14:paraId="6B79DC19" w14:textId="13B1F4D5" w:rsidR="000F7430" w:rsidRPr="009C71C1" w:rsidRDefault="00BB5A1D" w:rsidP="009C71C1">
      <w:pPr>
        <w:jc w:val="both"/>
        <w:rPr>
          <w:rFonts w:asciiTheme="minorHAnsi" w:hAnsiTheme="minorHAnsi" w:cstheme="minorHAnsi"/>
          <w:lang w:val="hr-HR"/>
        </w:rPr>
      </w:pPr>
      <w:r w:rsidRPr="009C71C1">
        <w:rPr>
          <w:rFonts w:asciiTheme="minorHAnsi" w:hAnsiTheme="minorHAnsi" w:cstheme="minorHAnsi"/>
          <w:lang w:val="hr-HR"/>
        </w:rPr>
        <w:t>Najviše ispitanika/ica je bilo ženskog spola</w:t>
      </w:r>
      <w:r w:rsidR="004C4EB2" w:rsidRPr="009C71C1">
        <w:rPr>
          <w:rFonts w:asciiTheme="minorHAnsi" w:hAnsiTheme="minorHAnsi" w:cstheme="minorHAnsi"/>
          <w:lang w:val="hr-HR"/>
        </w:rPr>
        <w:t>,</w:t>
      </w:r>
      <w:r w:rsidRPr="009C71C1">
        <w:rPr>
          <w:rFonts w:asciiTheme="minorHAnsi" w:hAnsiTheme="minorHAnsi" w:cstheme="minorHAnsi"/>
          <w:lang w:val="hr-HR"/>
        </w:rPr>
        <w:t xml:space="preserve"> čak 103 (</w:t>
      </w:r>
      <w:r w:rsidR="000F7430" w:rsidRPr="009C71C1">
        <w:rPr>
          <w:rFonts w:asciiTheme="minorHAnsi" w:hAnsiTheme="minorHAnsi" w:cstheme="minorHAnsi"/>
          <w:lang w:val="hr-HR"/>
        </w:rPr>
        <w:t>7</w:t>
      </w:r>
      <w:r w:rsidRPr="009C71C1">
        <w:rPr>
          <w:rFonts w:asciiTheme="minorHAnsi" w:hAnsiTheme="minorHAnsi" w:cstheme="minorHAnsi"/>
          <w:lang w:val="hr-HR"/>
        </w:rPr>
        <w:t>8,3</w:t>
      </w:r>
      <w:r w:rsidR="000F7430" w:rsidRPr="009C71C1">
        <w:rPr>
          <w:rFonts w:asciiTheme="minorHAnsi" w:hAnsiTheme="minorHAnsi" w:cstheme="minorHAnsi"/>
          <w:lang w:val="hr-HR"/>
        </w:rPr>
        <w:t>%</w:t>
      </w:r>
      <w:r w:rsidRPr="009C71C1">
        <w:rPr>
          <w:rFonts w:asciiTheme="minorHAnsi" w:hAnsiTheme="minorHAnsi" w:cstheme="minorHAnsi"/>
          <w:lang w:val="hr-HR"/>
        </w:rPr>
        <w:t>)</w:t>
      </w:r>
      <w:r w:rsidR="004C4EB2" w:rsidRPr="009C71C1">
        <w:rPr>
          <w:rFonts w:asciiTheme="minorHAnsi" w:hAnsiTheme="minorHAnsi" w:cstheme="minorHAnsi"/>
          <w:lang w:val="hr-HR"/>
        </w:rPr>
        <w:t xml:space="preserve">. Kao osoba </w:t>
      </w:r>
      <w:r w:rsidR="000F7430" w:rsidRPr="009C71C1">
        <w:rPr>
          <w:rFonts w:asciiTheme="minorHAnsi" w:hAnsiTheme="minorHAnsi" w:cstheme="minorHAnsi"/>
          <w:lang w:val="hr-HR"/>
        </w:rPr>
        <w:t xml:space="preserve">muškog </w:t>
      </w:r>
      <w:r w:rsidRPr="009C71C1">
        <w:rPr>
          <w:rFonts w:asciiTheme="minorHAnsi" w:hAnsiTheme="minorHAnsi" w:cstheme="minorHAnsi"/>
          <w:lang w:val="hr-HR"/>
        </w:rPr>
        <w:t>spola</w:t>
      </w:r>
      <w:r w:rsidR="004C4EB2" w:rsidRPr="009C71C1">
        <w:rPr>
          <w:rFonts w:asciiTheme="minorHAnsi" w:hAnsiTheme="minorHAnsi" w:cstheme="minorHAnsi"/>
          <w:lang w:val="hr-HR"/>
        </w:rPr>
        <w:t xml:space="preserve"> izjasnilo se</w:t>
      </w:r>
      <w:r w:rsidRPr="009C71C1">
        <w:rPr>
          <w:rFonts w:asciiTheme="minorHAnsi" w:hAnsiTheme="minorHAnsi" w:cstheme="minorHAnsi"/>
          <w:lang w:val="hr-HR"/>
        </w:rPr>
        <w:t xml:space="preserve"> 25 </w:t>
      </w:r>
      <w:r w:rsidR="004C4EB2" w:rsidRPr="009C71C1">
        <w:rPr>
          <w:rFonts w:asciiTheme="minorHAnsi" w:hAnsiTheme="minorHAnsi" w:cstheme="minorHAnsi"/>
          <w:lang w:val="hr-HR"/>
        </w:rPr>
        <w:t xml:space="preserve">osoba </w:t>
      </w:r>
      <w:r w:rsidRPr="009C71C1">
        <w:rPr>
          <w:rFonts w:asciiTheme="minorHAnsi" w:hAnsiTheme="minorHAnsi" w:cstheme="minorHAnsi"/>
          <w:lang w:val="hr-HR"/>
        </w:rPr>
        <w:t xml:space="preserve">(19,1%) </w:t>
      </w:r>
      <w:r w:rsidR="000F7430" w:rsidRPr="009C71C1">
        <w:rPr>
          <w:rFonts w:asciiTheme="minorHAnsi" w:hAnsiTheme="minorHAnsi" w:cstheme="minorHAnsi"/>
          <w:lang w:val="hr-HR"/>
        </w:rPr>
        <w:t xml:space="preserve">a </w:t>
      </w:r>
      <w:r w:rsidRPr="009C71C1">
        <w:rPr>
          <w:rFonts w:asciiTheme="minorHAnsi" w:hAnsiTheme="minorHAnsi" w:cstheme="minorHAnsi"/>
          <w:lang w:val="hr-HR"/>
        </w:rPr>
        <w:t>3 osobe (</w:t>
      </w:r>
      <w:r w:rsidR="000F7430" w:rsidRPr="009C71C1">
        <w:rPr>
          <w:rFonts w:asciiTheme="minorHAnsi" w:hAnsiTheme="minorHAnsi" w:cstheme="minorHAnsi"/>
          <w:lang w:val="hr-HR"/>
        </w:rPr>
        <w:t>2,</w:t>
      </w:r>
      <w:r w:rsidRPr="009C71C1">
        <w:rPr>
          <w:rFonts w:asciiTheme="minorHAnsi" w:hAnsiTheme="minorHAnsi" w:cstheme="minorHAnsi"/>
          <w:lang w:val="hr-HR"/>
        </w:rPr>
        <w:t>3</w:t>
      </w:r>
      <w:r w:rsidR="000F7430" w:rsidRPr="009C71C1">
        <w:rPr>
          <w:rFonts w:asciiTheme="minorHAnsi" w:hAnsiTheme="minorHAnsi" w:cstheme="minorHAnsi"/>
          <w:lang w:val="hr-HR"/>
        </w:rPr>
        <w:t xml:space="preserve"> %</w:t>
      </w:r>
      <w:r w:rsidRPr="009C71C1">
        <w:rPr>
          <w:rFonts w:asciiTheme="minorHAnsi" w:hAnsiTheme="minorHAnsi" w:cstheme="minorHAnsi"/>
          <w:lang w:val="hr-HR"/>
        </w:rPr>
        <w:t>)</w:t>
      </w:r>
      <w:r w:rsidR="000F7430" w:rsidRPr="009C71C1">
        <w:rPr>
          <w:rFonts w:asciiTheme="minorHAnsi" w:hAnsiTheme="minorHAnsi" w:cstheme="minorHAnsi"/>
          <w:lang w:val="hr-HR"/>
        </w:rPr>
        <w:t xml:space="preserve"> smatralo</w:t>
      </w:r>
      <w:r w:rsidRPr="009C71C1">
        <w:rPr>
          <w:rFonts w:asciiTheme="minorHAnsi" w:hAnsiTheme="minorHAnsi" w:cstheme="minorHAnsi"/>
          <w:lang w:val="hr-HR"/>
        </w:rPr>
        <w:t xml:space="preserve"> je</w:t>
      </w:r>
      <w:r w:rsidR="000F7430" w:rsidRPr="009C71C1">
        <w:rPr>
          <w:rFonts w:asciiTheme="minorHAnsi" w:hAnsiTheme="minorHAnsi" w:cstheme="minorHAnsi"/>
          <w:lang w:val="hr-HR"/>
        </w:rPr>
        <w:t xml:space="preserve"> da odgovor nije važan za istraživanje. </w:t>
      </w:r>
    </w:p>
    <w:p w14:paraId="3CFD9601" w14:textId="77777777" w:rsidR="000F7430" w:rsidRPr="000F7430" w:rsidRDefault="000F7430" w:rsidP="00702C26">
      <w:pPr>
        <w:jc w:val="both"/>
        <w:rPr>
          <w:rFonts w:asciiTheme="minorHAnsi" w:hAnsiTheme="minorHAnsi" w:cstheme="minorHAnsi"/>
          <w:lang w:val="hr-HR"/>
        </w:rPr>
      </w:pPr>
    </w:p>
    <w:p w14:paraId="677085FE" w14:textId="77777777" w:rsidR="00BB5A1D" w:rsidRPr="00BB5A1D" w:rsidRDefault="00BB5A1D" w:rsidP="00BB5A1D">
      <w:r w:rsidRPr="00BB5A1D">
        <w:rPr>
          <w:rFonts w:asciiTheme="minorHAnsi" w:hAnsiTheme="minorHAnsi" w:cstheme="minorHAnsi"/>
          <w:noProof/>
        </w:rPr>
        <w:drawing>
          <wp:inline distT="0" distB="0" distL="0" distR="0" wp14:anchorId="026DBBDB" wp14:editId="46CC614D">
            <wp:extent cx="5731510" cy="241236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1551C" w14:textId="1C477D14" w:rsidR="000F7430" w:rsidRDefault="00CD457F" w:rsidP="00CD457F">
      <w:pPr>
        <w:jc w:val="center"/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Grafikon</w:t>
      </w:r>
      <w:proofErr w:type="spellEnd"/>
      <w:r>
        <w:rPr>
          <w:rFonts w:asciiTheme="minorHAnsi" w:hAnsiTheme="minorHAnsi" w:cstheme="minorHAnsi"/>
        </w:rPr>
        <w:t xml:space="preserve"> 1.</w:t>
      </w:r>
      <w:proofErr w:type="gramEnd"/>
    </w:p>
    <w:p w14:paraId="28054C27" w14:textId="77777777" w:rsidR="00CD457F" w:rsidRDefault="00CD457F" w:rsidP="00702C26">
      <w:pPr>
        <w:jc w:val="both"/>
        <w:rPr>
          <w:rFonts w:asciiTheme="minorHAnsi" w:hAnsiTheme="minorHAnsi" w:cstheme="minorHAnsi"/>
        </w:rPr>
      </w:pPr>
    </w:p>
    <w:p w14:paraId="0B67A960" w14:textId="77777777" w:rsidR="00CD457F" w:rsidRDefault="00CD457F" w:rsidP="00702C26">
      <w:pPr>
        <w:jc w:val="both"/>
        <w:rPr>
          <w:rFonts w:asciiTheme="minorHAnsi" w:hAnsiTheme="minorHAnsi" w:cstheme="minorHAnsi"/>
        </w:rPr>
      </w:pPr>
    </w:p>
    <w:p w14:paraId="695AAC51" w14:textId="5ADC88D7" w:rsidR="00CD457F" w:rsidRPr="00BB2887" w:rsidRDefault="006264BC" w:rsidP="00702C26">
      <w:pPr>
        <w:jc w:val="both"/>
        <w:rPr>
          <w:rFonts w:asciiTheme="minorHAnsi" w:hAnsiTheme="minorHAnsi" w:cstheme="minorHAnsi"/>
          <w:b/>
          <w:bCs/>
          <w:lang w:val="hr-HR"/>
        </w:rPr>
      </w:pPr>
      <w:r w:rsidRPr="00BB2887">
        <w:rPr>
          <w:rFonts w:asciiTheme="minorHAnsi" w:hAnsiTheme="minorHAnsi" w:cstheme="minorHAnsi"/>
          <w:b/>
          <w:bCs/>
          <w:lang w:val="hr-HR"/>
        </w:rPr>
        <w:t>2.</w:t>
      </w:r>
      <w:r w:rsidR="00CD457F" w:rsidRPr="00BB2887">
        <w:rPr>
          <w:rFonts w:asciiTheme="minorHAnsi" w:hAnsiTheme="minorHAnsi" w:cstheme="minorHAnsi"/>
          <w:b/>
          <w:bCs/>
          <w:lang w:val="hr-HR"/>
        </w:rPr>
        <w:t xml:space="preserve"> Stručna sprema ispitanika/ica</w:t>
      </w:r>
    </w:p>
    <w:p w14:paraId="2A04E7EA" w14:textId="77777777" w:rsidR="00CD457F" w:rsidRDefault="00CD457F" w:rsidP="00702C26">
      <w:pPr>
        <w:jc w:val="both"/>
        <w:rPr>
          <w:rFonts w:asciiTheme="minorHAnsi" w:hAnsiTheme="minorHAnsi" w:cstheme="minorHAnsi"/>
          <w:lang w:val="hr-HR"/>
        </w:rPr>
      </w:pPr>
    </w:p>
    <w:p w14:paraId="13BB0C55" w14:textId="569194C3" w:rsidR="000F7430" w:rsidRDefault="00BB5A1D" w:rsidP="00702C26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Što se tiče stručne spreme, prednjačili su ispitanici/ice visoke stručne spreme – 84 osobe (64,1%), potom sa magisterijem 35 (26,7%), te </w:t>
      </w:r>
      <w:r w:rsidR="004C4EB2">
        <w:rPr>
          <w:rFonts w:asciiTheme="minorHAnsi" w:hAnsiTheme="minorHAnsi" w:cstheme="minorHAnsi"/>
          <w:lang w:val="hr-HR"/>
        </w:rPr>
        <w:t>višom školom 7  (5,3%)  i doktoratom 5 osoba (3,8%).</w:t>
      </w:r>
    </w:p>
    <w:p w14:paraId="09D4E7B5" w14:textId="77777777" w:rsidR="004C4EB2" w:rsidRDefault="004C4EB2" w:rsidP="00702C26">
      <w:pPr>
        <w:jc w:val="both"/>
        <w:rPr>
          <w:rFonts w:asciiTheme="minorHAnsi" w:hAnsiTheme="minorHAnsi" w:cstheme="minorHAnsi"/>
          <w:lang w:val="hr-HR"/>
        </w:rPr>
      </w:pPr>
    </w:p>
    <w:p w14:paraId="47C9C187" w14:textId="77777777" w:rsidR="00AC4990" w:rsidRPr="00737F22" w:rsidRDefault="004C4EB2" w:rsidP="00737F22">
      <w:r w:rsidRPr="004C4EB2">
        <w:rPr>
          <w:noProof/>
        </w:rPr>
        <w:drawing>
          <wp:inline distT="0" distB="0" distL="0" distR="0" wp14:anchorId="29BDAF47" wp14:editId="3F4277E9">
            <wp:extent cx="5731510" cy="241236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2296B" w14:textId="77777777" w:rsidR="00CC7774" w:rsidRDefault="00CC7774" w:rsidP="00702C26">
      <w:pPr>
        <w:jc w:val="both"/>
        <w:rPr>
          <w:rFonts w:asciiTheme="minorHAnsi" w:hAnsiTheme="minorHAnsi" w:cstheme="minorHAnsi"/>
          <w:lang w:val="hr-HR"/>
        </w:rPr>
      </w:pPr>
    </w:p>
    <w:p w14:paraId="5021554A" w14:textId="720590C3" w:rsidR="00CD457F" w:rsidRDefault="00CD457F" w:rsidP="00CD457F">
      <w:pPr>
        <w:jc w:val="center"/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Grafikon</w:t>
      </w:r>
      <w:proofErr w:type="spellEnd"/>
      <w:r>
        <w:rPr>
          <w:rFonts w:asciiTheme="minorHAnsi" w:hAnsiTheme="minorHAnsi" w:cstheme="minorHAnsi"/>
        </w:rPr>
        <w:t xml:space="preserve"> 2.</w:t>
      </w:r>
      <w:proofErr w:type="gramEnd"/>
    </w:p>
    <w:p w14:paraId="2DCBAB63" w14:textId="77777777" w:rsidR="00CC7774" w:rsidRDefault="00CC7774" w:rsidP="00702C26">
      <w:pPr>
        <w:jc w:val="both"/>
        <w:rPr>
          <w:rFonts w:asciiTheme="minorHAnsi" w:hAnsiTheme="minorHAnsi" w:cstheme="minorHAnsi"/>
          <w:lang w:val="hr-HR"/>
        </w:rPr>
      </w:pPr>
    </w:p>
    <w:p w14:paraId="78175E19" w14:textId="77777777" w:rsidR="00CC7774" w:rsidRDefault="00CC7774" w:rsidP="00702C26">
      <w:pPr>
        <w:jc w:val="both"/>
        <w:rPr>
          <w:rFonts w:asciiTheme="minorHAnsi" w:hAnsiTheme="minorHAnsi" w:cstheme="minorHAnsi"/>
          <w:lang w:val="hr-HR"/>
        </w:rPr>
      </w:pPr>
    </w:p>
    <w:p w14:paraId="4A7C79E5" w14:textId="69CE4FEE" w:rsidR="00CD457F" w:rsidRPr="00BB2887" w:rsidRDefault="006264BC" w:rsidP="00702C26">
      <w:pPr>
        <w:jc w:val="both"/>
        <w:rPr>
          <w:rFonts w:asciiTheme="minorHAnsi" w:hAnsiTheme="minorHAnsi" w:cstheme="minorHAnsi"/>
          <w:b/>
          <w:bCs/>
          <w:lang w:val="hr-HR"/>
        </w:rPr>
      </w:pPr>
      <w:r w:rsidRPr="00BB2887">
        <w:rPr>
          <w:rFonts w:asciiTheme="minorHAnsi" w:hAnsiTheme="minorHAnsi" w:cstheme="minorHAnsi"/>
          <w:b/>
          <w:bCs/>
          <w:lang w:val="hr-HR"/>
        </w:rPr>
        <w:t>3.</w:t>
      </w:r>
      <w:r w:rsidR="00CD457F" w:rsidRPr="00BB2887">
        <w:rPr>
          <w:rFonts w:asciiTheme="minorHAnsi" w:hAnsiTheme="minorHAnsi" w:cstheme="minorHAnsi"/>
          <w:b/>
          <w:bCs/>
          <w:lang w:val="hr-HR"/>
        </w:rPr>
        <w:t xml:space="preserve"> Starosni profil ispitanika/ica</w:t>
      </w:r>
    </w:p>
    <w:p w14:paraId="3E1B9055" w14:textId="087D5041" w:rsidR="00CD457F" w:rsidRDefault="006264BC" w:rsidP="00702C26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 </w:t>
      </w:r>
    </w:p>
    <w:p w14:paraId="3381E596" w14:textId="6E473DD2" w:rsidR="004C4EB2" w:rsidRDefault="004C4EB2" w:rsidP="00702C26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Više od polovine ispitanika/ica je u rasponu od 30-49 godina starosti (60,6%) a najmanje je u rasponu od 15-29 godina starosti (11,4%).</w:t>
      </w:r>
    </w:p>
    <w:p w14:paraId="195172C0" w14:textId="77777777" w:rsidR="004C4EB2" w:rsidRDefault="004C4EB2" w:rsidP="00702C26">
      <w:pPr>
        <w:jc w:val="both"/>
        <w:rPr>
          <w:rFonts w:asciiTheme="minorHAnsi" w:hAnsiTheme="minorHAnsi" w:cstheme="minorHAnsi"/>
          <w:lang w:val="hr-HR"/>
        </w:rPr>
      </w:pPr>
    </w:p>
    <w:p w14:paraId="64ABFF9F" w14:textId="77777777" w:rsidR="004C4EB2" w:rsidRDefault="004C4EB2" w:rsidP="00702C26">
      <w:pPr>
        <w:jc w:val="both"/>
        <w:rPr>
          <w:rFonts w:asciiTheme="minorHAnsi" w:hAnsiTheme="minorHAnsi" w:cstheme="minorHAnsi"/>
          <w:lang w:val="hr-HR"/>
        </w:rPr>
      </w:pPr>
    </w:p>
    <w:p w14:paraId="357A68BB" w14:textId="77777777" w:rsidR="004C4EB2" w:rsidRPr="004C4EB2" w:rsidRDefault="004C4EB2" w:rsidP="00CD457F">
      <w:pPr>
        <w:jc w:val="center"/>
      </w:pPr>
      <w:r w:rsidRPr="004C4EB2">
        <w:rPr>
          <w:rFonts w:asciiTheme="minorHAnsi" w:hAnsiTheme="minorHAnsi" w:cstheme="minorHAnsi"/>
          <w:noProof/>
        </w:rPr>
        <w:drawing>
          <wp:inline distT="0" distB="0" distL="0" distR="0" wp14:anchorId="4D29AD61" wp14:editId="52ED534E">
            <wp:extent cx="5731510" cy="241236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D22EB" w14:textId="5767C936" w:rsidR="00CD457F" w:rsidRDefault="00CD457F" w:rsidP="00CD457F">
      <w:pPr>
        <w:jc w:val="center"/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Grafikon</w:t>
      </w:r>
      <w:proofErr w:type="spellEnd"/>
      <w:r>
        <w:rPr>
          <w:rFonts w:asciiTheme="minorHAnsi" w:hAnsiTheme="minorHAnsi" w:cstheme="minorHAnsi"/>
        </w:rPr>
        <w:t xml:space="preserve"> 3.</w:t>
      </w:r>
      <w:proofErr w:type="gramEnd"/>
    </w:p>
    <w:p w14:paraId="34108BFA" w14:textId="77777777" w:rsidR="004C4EB2" w:rsidRDefault="004C4EB2" w:rsidP="00702C26">
      <w:pPr>
        <w:jc w:val="both"/>
        <w:rPr>
          <w:rFonts w:asciiTheme="minorHAnsi" w:hAnsiTheme="minorHAnsi" w:cstheme="minorHAnsi"/>
          <w:lang w:val="hr-HR"/>
        </w:rPr>
      </w:pPr>
    </w:p>
    <w:p w14:paraId="7FC93C8B" w14:textId="1C4338C9" w:rsidR="00CD457F" w:rsidRDefault="00CD457F" w:rsidP="00702C26">
      <w:pPr>
        <w:jc w:val="both"/>
        <w:rPr>
          <w:rFonts w:asciiTheme="minorHAnsi" w:hAnsiTheme="minorHAnsi" w:cstheme="minorHAnsi"/>
          <w:lang w:val="hr-HR"/>
        </w:rPr>
      </w:pPr>
    </w:p>
    <w:p w14:paraId="27BF92FC" w14:textId="77777777" w:rsidR="00CD457F" w:rsidRDefault="00CD457F" w:rsidP="00702C26">
      <w:pPr>
        <w:jc w:val="both"/>
        <w:rPr>
          <w:rFonts w:asciiTheme="minorHAnsi" w:hAnsiTheme="minorHAnsi" w:cstheme="minorHAnsi"/>
          <w:lang w:val="hr-HR"/>
        </w:rPr>
      </w:pPr>
    </w:p>
    <w:p w14:paraId="0DD022E1" w14:textId="3F9AC5AB" w:rsidR="00CD457F" w:rsidRPr="00BB2887" w:rsidRDefault="00CD457F" w:rsidP="00702C26">
      <w:pPr>
        <w:jc w:val="both"/>
        <w:rPr>
          <w:rFonts w:asciiTheme="minorHAnsi" w:hAnsiTheme="minorHAnsi" w:cstheme="minorHAnsi"/>
          <w:b/>
          <w:bCs/>
          <w:lang w:val="hr-HR"/>
        </w:rPr>
      </w:pPr>
      <w:r w:rsidRPr="00BB2887">
        <w:rPr>
          <w:rFonts w:asciiTheme="minorHAnsi" w:hAnsiTheme="minorHAnsi" w:cstheme="minorHAnsi"/>
          <w:b/>
          <w:bCs/>
          <w:lang w:val="hr-HR"/>
        </w:rPr>
        <w:t xml:space="preserve">4. Ciljne grupe </w:t>
      </w:r>
      <w:r w:rsidR="00FF04F6" w:rsidRPr="00BB2887">
        <w:rPr>
          <w:rFonts w:asciiTheme="minorHAnsi" w:hAnsiTheme="minorHAnsi" w:cstheme="minorHAnsi"/>
          <w:b/>
          <w:bCs/>
          <w:lang w:val="hr-HR"/>
        </w:rPr>
        <w:t>istraživanja</w:t>
      </w:r>
    </w:p>
    <w:p w14:paraId="3EAEDCC6" w14:textId="77777777" w:rsidR="00CD457F" w:rsidRDefault="00CD457F" w:rsidP="00702C26">
      <w:pPr>
        <w:jc w:val="both"/>
        <w:rPr>
          <w:rFonts w:asciiTheme="minorHAnsi" w:hAnsiTheme="minorHAnsi" w:cstheme="minorHAnsi"/>
          <w:lang w:val="hr-HR"/>
        </w:rPr>
      </w:pPr>
    </w:p>
    <w:p w14:paraId="79D6B894" w14:textId="04D6C777" w:rsidR="000F7430" w:rsidRPr="000F7430" w:rsidRDefault="00166D98" w:rsidP="00702C26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Odaziv ciljne grupe Centri za socijalni rad je bio najviši – 41 odgovor (31,3%), potom slijede domaće nevladine organizacije sa 15 ispitanika/ica (11,5%) te konsultanti/ice sa 12 (9,2%) </w:t>
      </w:r>
    </w:p>
    <w:p w14:paraId="3D73FFE6" w14:textId="77777777" w:rsidR="000F7430" w:rsidRPr="00ED00E3" w:rsidRDefault="000F7430" w:rsidP="00702C26">
      <w:pPr>
        <w:jc w:val="both"/>
        <w:rPr>
          <w:rFonts w:asciiTheme="minorHAnsi" w:hAnsiTheme="minorHAnsi" w:cstheme="minorHAnsi"/>
        </w:rPr>
      </w:pPr>
    </w:p>
    <w:p w14:paraId="262CF765" w14:textId="77777777" w:rsidR="00166D98" w:rsidRPr="00166D98" w:rsidRDefault="00166D98" w:rsidP="00166D98">
      <w:r w:rsidRPr="00166D98">
        <w:rPr>
          <w:rFonts w:asciiTheme="minorHAnsi" w:hAnsiTheme="minorHAnsi" w:cstheme="minorHAnsi"/>
          <w:noProof/>
        </w:rPr>
        <w:drawing>
          <wp:inline distT="0" distB="0" distL="0" distR="0" wp14:anchorId="75A1B4D8" wp14:editId="57A3B6AE">
            <wp:extent cx="5731510" cy="241236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7D371" w14:textId="6761C2C6" w:rsidR="00CD457F" w:rsidRDefault="00CD457F" w:rsidP="00CD457F">
      <w:pPr>
        <w:jc w:val="center"/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Grafikon</w:t>
      </w:r>
      <w:proofErr w:type="spellEnd"/>
      <w:r>
        <w:rPr>
          <w:rFonts w:asciiTheme="minorHAnsi" w:hAnsiTheme="minorHAnsi" w:cstheme="minorHAnsi"/>
        </w:rPr>
        <w:t xml:space="preserve"> 4.</w:t>
      </w:r>
      <w:proofErr w:type="gramEnd"/>
    </w:p>
    <w:p w14:paraId="261B9331" w14:textId="535B9F2D" w:rsidR="000F7430" w:rsidRDefault="000F7430" w:rsidP="00702C26">
      <w:pPr>
        <w:jc w:val="both"/>
        <w:rPr>
          <w:rFonts w:asciiTheme="minorHAnsi" w:hAnsiTheme="minorHAnsi" w:cstheme="minorHAnsi"/>
          <w:lang w:val="hr-HR"/>
        </w:rPr>
      </w:pPr>
    </w:p>
    <w:p w14:paraId="1A19FC11" w14:textId="7F3B36A8" w:rsidR="00CD457F" w:rsidRDefault="00CD457F" w:rsidP="00702C26">
      <w:pPr>
        <w:jc w:val="both"/>
        <w:rPr>
          <w:rFonts w:asciiTheme="minorHAnsi" w:hAnsiTheme="minorHAnsi" w:cstheme="minorHAnsi"/>
          <w:lang w:val="hr-HR"/>
        </w:rPr>
      </w:pPr>
    </w:p>
    <w:p w14:paraId="638A81B2" w14:textId="77777777" w:rsidR="003F5C74" w:rsidRDefault="003F5C74" w:rsidP="006264BC">
      <w:pPr>
        <w:jc w:val="both"/>
        <w:rPr>
          <w:rFonts w:asciiTheme="minorHAnsi" w:hAnsiTheme="minorHAnsi" w:cstheme="minorHAnsi"/>
          <w:lang w:val="hr-HR"/>
        </w:rPr>
      </w:pPr>
    </w:p>
    <w:p w14:paraId="0AEA8CCE" w14:textId="242CBE3A" w:rsidR="00A5383A" w:rsidRPr="006264BC" w:rsidRDefault="00166D98" w:rsidP="006264BC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Slijedi pregled </w:t>
      </w:r>
      <w:r w:rsidR="00CD457F">
        <w:rPr>
          <w:rFonts w:asciiTheme="minorHAnsi" w:hAnsiTheme="minorHAnsi" w:cstheme="minorHAnsi"/>
          <w:lang w:val="hr-HR"/>
        </w:rPr>
        <w:t xml:space="preserve">broja ispitanika/ica po </w:t>
      </w:r>
      <w:r>
        <w:rPr>
          <w:rFonts w:asciiTheme="minorHAnsi" w:hAnsiTheme="minorHAnsi" w:cstheme="minorHAnsi"/>
          <w:lang w:val="hr-HR"/>
        </w:rPr>
        <w:t>ciljn</w:t>
      </w:r>
      <w:r w:rsidR="00CD457F">
        <w:rPr>
          <w:rFonts w:asciiTheme="minorHAnsi" w:hAnsiTheme="minorHAnsi" w:cstheme="minorHAnsi"/>
          <w:lang w:val="hr-HR"/>
        </w:rPr>
        <w:t>oj</w:t>
      </w:r>
      <w:r>
        <w:rPr>
          <w:rFonts w:asciiTheme="minorHAnsi" w:hAnsiTheme="minorHAnsi" w:cstheme="minorHAnsi"/>
          <w:lang w:val="hr-HR"/>
        </w:rPr>
        <w:t xml:space="preserve"> grup</w:t>
      </w:r>
      <w:r w:rsidR="00CD457F">
        <w:rPr>
          <w:rFonts w:asciiTheme="minorHAnsi" w:hAnsiTheme="minorHAnsi" w:cstheme="minorHAnsi"/>
          <w:lang w:val="hr-HR"/>
        </w:rPr>
        <w:t>i, od najvišeg ka najnižem broju</w:t>
      </w:r>
      <w:r>
        <w:rPr>
          <w:rFonts w:asciiTheme="minorHAnsi" w:hAnsiTheme="minorHAnsi" w:cstheme="minorHAnsi"/>
          <w:lang w:val="hr-HR"/>
        </w:rPr>
        <w:t xml:space="preserve">: </w:t>
      </w:r>
    </w:p>
    <w:p w14:paraId="632871AE" w14:textId="77777777" w:rsidR="000C630D" w:rsidRDefault="000C630D" w:rsidP="008C4B4A">
      <w:pPr>
        <w:shd w:val="clear" w:color="auto" w:fill="FFFFFF"/>
        <w:spacing w:line="300" w:lineRule="atLeast"/>
        <w:rPr>
          <w:rFonts w:ascii="Arial" w:hAnsi="Arial" w:cs="Arial"/>
          <w:color w:val="202124"/>
          <w:spacing w:val="3"/>
          <w:sz w:val="21"/>
          <w:szCs w:val="21"/>
        </w:rPr>
        <w:sectPr w:rsidR="000C630D" w:rsidSect="00702C26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BA0ABA3" w14:textId="2C18AE88" w:rsidR="00F360D4" w:rsidRDefault="00F360D4" w:rsidP="00CD457F">
      <w:pPr>
        <w:shd w:val="clear" w:color="auto" w:fill="FFFFFF"/>
        <w:spacing w:line="300" w:lineRule="atLeast"/>
        <w:rPr>
          <w:rFonts w:asciiTheme="minorHAnsi" w:hAnsiTheme="minorHAnsi" w:cs="Arial"/>
          <w:color w:val="202124"/>
          <w:spacing w:val="3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992"/>
      </w:tblGrid>
      <w:tr w:rsidR="00F360D4" w:rsidRPr="00C67C98" w14:paraId="3FA6E7FE" w14:textId="77777777" w:rsidTr="00AB0F88">
        <w:tc>
          <w:tcPr>
            <w:tcW w:w="4815" w:type="dxa"/>
          </w:tcPr>
          <w:p w14:paraId="63DCB422" w14:textId="4C128140" w:rsidR="00F360D4" w:rsidRPr="00C67C98" w:rsidRDefault="00F360D4" w:rsidP="00CD457F">
            <w:pPr>
              <w:spacing w:line="300" w:lineRule="atLeast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Centar za socijalni rad</w:t>
            </w:r>
          </w:p>
        </w:tc>
        <w:tc>
          <w:tcPr>
            <w:tcW w:w="992" w:type="dxa"/>
          </w:tcPr>
          <w:p w14:paraId="24F755E5" w14:textId="5F2C91DA" w:rsidR="00F360D4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41</w:t>
            </w:r>
          </w:p>
        </w:tc>
      </w:tr>
      <w:tr w:rsidR="00F360D4" w:rsidRPr="00C67C98" w14:paraId="2E0C063A" w14:textId="77777777" w:rsidTr="00AB0F88">
        <w:tc>
          <w:tcPr>
            <w:tcW w:w="4815" w:type="dxa"/>
          </w:tcPr>
          <w:p w14:paraId="011EBECA" w14:textId="54BA2059" w:rsidR="00F360D4" w:rsidRPr="00C67C98" w:rsidRDefault="00F360D4" w:rsidP="00CD457F">
            <w:pPr>
              <w:spacing w:line="300" w:lineRule="atLeast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Domaća nevladina organizacija</w:t>
            </w:r>
          </w:p>
        </w:tc>
        <w:tc>
          <w:tcPr>
            <w:tcW w:w="992" w:type="dxa"/>
          </w:tcPr>
          <w:p w14:paraId="1389F1C0" w14:textId="4338C1F3" w:rsidR="00F360D4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15</w:t>
            </w:r>
          </w:p>
        </w:tc>
      </w:tr>
      <w:tr w:rsidR="00F360D4" w:rsidRPr="00C67C98" w14:paraId="1A4D28F4" w14:textId="77777777" w:rsidTr="00AB0F88">
        <w:tc>
          <w:tcPr>
            <w:tcW w:w="4815" w:type="dxa"/>
          </w:tcPr>
          <w:p w14:paraId="1E57BC3F" w14:textId="4633F37B" w:rsidR="00F360D4" w:rsidRPr="00C67C98" w:rsidRDefault="00F360D4" w:rsidP="003F381B">
            <w:pPr>
              <w:shd w:val="clear" w:color="auto" w:fill="FFFFFF"/>
              <w:spacing w:line="300" w:lineRule="atLeast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Konsultanti/konsultantice</w:t>
            </w:r>
            <w:r w:rsidR="003F381B" w:rsidRPr="00C67C98">
              <w:rPr>
                <w:rFonts w:asciiTheme="minorHAnsi" w:hAnsiTheme="minorHAnsi" w:cs="Arial"/>
                <w:spacing w:val="3"/>
                <w:lang w:val="bs-Latn-BA"/>
              </w:rPr>
              <w:t xml:space="preserve"> </w:t>
            </w:r>
          </w:p>
        </w:tc>
        <w:tc>
          <w:tcPr>
            <w:tcW w:w="992" w:type="dxa"/>
          </w:tcPr>
          <w:p w14:paraId="26DD7E90" w14:textId="34011F6C" w:rsidR="00F360D4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12</w:t>
            </w:r>
          </w:p>
        </w:tc>
      </w:tr>
      <w:tr w:rsidR="00F360D4" w:rsidRPr="00C67C98" w14:paraId="4D81E20C" w14:textId="77777777" w:rsidTr="00AB0F88">
        <w:tc>
          <w:tcPr>
            <w:tcW w:w="4815" w:type="dxa"/>
          </w:tcPr>
          <w:p w14:paraId="1D28D12D" w14:textId="295D59A7" w:rsidR="00F360D4" w:rsidRPr="00C67C98" w:rsidRDefault="003F381B" w:rsidP="003F381B">
            <w:pPr>
              <w:shd w:val="clear" w:color="auto" w:fill="FFFFFF"/>
              <w:spacing w:line="300" w:lineRule="atLeast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 xml:space="preserve">Javna uprava na kantonalnom nivou </w:t>
            </w:r>
          </w:p>
        </w:tc>
        <w:tc>
          <w:tcPr>
            <w:tcW w:w="992" w:type="dxa"/>
          </w:tcPr>
          <w:p w14:paraId="41ED73D7" w14:textId="0EAA5C02" w:rsidR="00F360D4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9</w:t>
            </w:r>
          </w:p>
        </w:tc>
      </w:tr>
      <w:tr w:rsidR="00F360D4" w:rsidRPr="00C67C98" w14:paraId="7A84CDE8" w14:textId="77777777" w:rsidTr="00AB0F88">
        <w:tc>
          <w:tcPr>
            <w:tcW w:w="4815" w:type="dxa"/>
          </w:tcPr>
          <w:p w14:paraId="0AC9CDEA" w14:textId="366AED79" w:rsidR="00F360D4" w:rsidRPr="00C67C98" w:rsidRDefault="003F381B" w:rsidP="003F381B">
            <w:pPr>
              <w:shd w:val="clear" w:color="auto" w:fill="FFFFFF"/>
              <w:spacing w:line="300" w:lineRule="atLeast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 xml:space="preserve">Zdravstvena ustanova </w:t>
            </w:r>
          </w:p>
        </w:tc>
        <w:tc>
          <w:tcPr>
            <w:tcW w:w="992" w:type="dxa"/>
          </w:tcPr>
          <w:p w14:paraId="7AED3E87" w14:textId="247A10D6" w:rsidR="00F360D4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9</w:t>
            </w:r>
          </w:p>
        </w:tc>
      </w:tr>
      <w:tr w:rsidR="00F360D4" w:rsidRPr="00C67C98" w14:paraId="5A0F0BF8" w14:textId="77777777" w:rsidTr="00AB0F88">
        <w:tc>
          <w:tcPr>
            <w:tcW w:w="4815" w:type="dxa"/>
          </w:tcPr>
          <w:p w14:paraId="53DC29B4" w14:textId="18B7E6E9" w:rsidR="00F360D4" w:rsidRPr="00C67C98" w:rsidRDefault="003F381B" w:rsidP="003F381B">
            <w:pPr>
              <w:shd w:val="clear" w:color="auto" w:fill="FFFFFF"/>
              <w:spacing w:line="300" w:lineRule="atLeast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 xml:space="preserve">Javna uprava na nivou FBiH </w:t>
            </w:r>
          </w:p>
        </w:tc>
        <w:tc>
          <w:tcPr>
            <w:tcW w:w="992" w:type="dxa"/>
          </w:tcPr>
          <w:p w14:paraId="4038B1F0" w14:textId="45831E84" w:rsidR="00F360D4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7</w:t>
            </w:r>
          </w:p>
        </w:tc>
      </w:tr>
      <w:tr w:rsidR="00F360D4" w:rsidRPr="00C67C98" w14:paraId="60DBC8DE" w14:textId="77777777" w:rsidTr="00AB0F88">
        <w:tc>
          <w:tcPr>
            <w:tcW w:w="4815" w:type="dxa"/>
          </w:tcPr>
          <w:p w14:paraId="0E4B0363" w14:textId="1FDA7824" w:rsidR="00F360D4" w:rsidRPr="00C67C98" w:rsidRDefault="003F381B" w:rsidP="003F381B">
            <w:pPr>
              <w:shd w:val="clear" w:color="auto" w:fill="FFFFFF"/>
              <w:spacing w:line="300" w:lineRule="atLeast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 xml:space="preserve">Javna uprava na općinskom/gradskom nivou </w:t>
            </w:r>
          </w:p>
        </w:tc>
        <w:tc>
          <w:tcPr>
            <w:tcW w:w="992" w:type="dxa"/>
          </w:tcPr>
          <w:p w14:paraId="6ECD9BB8" w14:textId="0EAA669D" w:rsidR="00F360D4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7</w:t>
            </w:r>
          </w:p>
        </w:tc>
      </w:tr>
      <w:tr w:rsidR="00F360D4" w:rsidRPr="00C67C98" w14:paraId="7D132B98" w14:textId="77777777" w:rsidTr="00AB0F88">
        <w:tc>
          <w:tcPr>
            <w:tcW w:w="4815" w:type="dxa"/>
          </w:tcPr>
          <w:p w14:paraId="6AB5E38F" w14:textId="17BF55FE" w:rsidR="00F360D4" w:rsidRPr="00C67C98" w:rsidRDefault="003F381B" w:rsidP="003F381B">
            <w:pPr>
              <w:shd w:val="clear" w:color="auto" w:fill="FFFFFF"/>
              <w:spacing w:line="300" w:lineRule="atLeast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 xml:space="preserve">Policijska stanica </w:t>
            </w:r>
          </w:p>
        </w:tc>
        <w:tc>
          <w:tcPr>
            <w:tcW w:w="992" w:type="dxa"/>
          </w:tcPr>
          <w:p w14:paraId="5EE7C8E7" w14:textId="631C8707" w:rsidR="00F360D4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7</w:t>
            </w:r>
          </w:p>
        </w:tc>
      </w:tr>
      <w:tr w:rsidR="003F381B" w:rsidRPr="00C67C98" w14:paraId="18FD4C10" w14:textId="77777777" w:rsidTr="00AB0F88">
        <w:tc>
          <w:tcPr>
            <w:tcW w:w="4815" w:type="dxa"/>
          </w:tcPr>
          <w:p w14:paraId="45C661E5" w14:textId="690B66E9" w:rsidR="003F381B" w:rsidRPr="00C67C98" w:rsidRDefault="003F381B" w:rsidP="003F381B">
            <w:pPr>
              <w:shd w:val="clear" w:color="auto" w:fill="FFFFFF"/>
              <w:spacing w:line="300" w:lineRule="atLeast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Obrazovna ustanova</w:t>
            </w:r>
          </w:p>
        </w:tc>
        <w:tc>
          <w:tcPr>
            <w:tcW w:w="992" w:type="dxa"/>
          </w:tcPr>
          <w:p w14:paraId="66A66854" w14:textId="71395B2A" w:rsidR="003F381B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6</w:t>
            </w:r>
          </w:p>
        </w:tc>
      </w:tr>
      <w:tr w:rsidR="003F381B" w:rsidRPr="00C67C98" w14:paraId="13AFF567" w14:textId="77777777" w:rsidTr="00AB0F88">
        <w:tc>
          <w:tcPr>
            <w:tcW w:w="4815" w:type="dxa"/>
          </w:tcPr>
          <w:p w14:paraId="43C7ED8A" w14:textId="6897361F" w:rsidR="003F381B" w:rsidRPr="00C67C98" w:rsidRDefault="003F381B" w:rsidP="003F381B">
            <w:pPr>
              <w:shd w:val="clear" w:color="auto" w:fill="FFFFFF"/>
              <w:spacing w:line="300" w:lineRule="atLeast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Međunarodna nevladina organizacija</w:t>
            </w:r>
          </w:p>
        </w:tc>
        <w:tc>
          <w:tcPr>
            <w:tcW w:w="992" w:type="dxa"/>
          </w:tcPr>
          <w:p w14:paraId="67F095CE" w14:textId="156497DB" w:rsidR="003F381B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5</w:t>
            </w:r>
          </w:p>
        </w:tc>
      </w:tr>
      <w:tr w:rsidR="003F381B" w:rsidRPr="00C67C98" w14:paraId="0830D8DA" w14:textId="77777777" w:rsidTr="00AB0F88">
        <w:tc>
          <w:tcPr>
            <w:tcW w:w="4815" w:type="dxa"/>
          </w:tcPr>
          <w:p w14:paraId="7110E1CB" w14:textId="2913DB65" w:rsidR="003F381B" w:rsidRPr="00C67C98" w:rsidRDefault="003F381B" w:rsidP="003F381B">
            <w:pPr>
              <w:shd w:val="clear" w:color="auto" w:fill="FFFFFF"/>
              <w:spacing w:line="300" w:lineRule="atLeast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Pravosuđe</w:t>
            </w:r>
          </w:p>
        </w:tc>
        <w:tc>
          <w:tcPr>
            <w:tcW w:w="992" w:type="dxa"/>
          </w:tcPr>
          <w:p w14:paraId="2FB32F78" w14:textId="34A24217" w:rsidR="003F381B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4</w:t>
            </w:r>
          </w:p>
        </w:tc>
      </w:tr>
      <w:tr w:rsidR="003F381B" w:rsidRPr="00C67C98" w14:paraId="7C7AAEE7" w14:textId="77777777" w:rsidTr="00AB0F88">
        <w:tc>
          <w:tcPr>
            <w:tcW w:w="4815" w:type="dxa"/>
          </w:tcPr>
          <w:p w14:paraId="0C6E61B4" w14:textId="486B6C0F" w:rsidR="003F381B" w:rsidRPr="00C67C98" w:rsidRDefault="003F381B" w:rsidP="003F381B">
            <w:pPr>
              <w:shd w:val="clear" w:color="auto" w:fill="FFFFFF"/>
              <w:spacing w:line="300" w:lineRule="atLeast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Mediji</w:t>
            </w:r>
          </w:p>
        </w:tc>
        <w:tc>
          <w:tcPr>
            <w:tcW w:w="992" w:type="dxa"/>
          </w:tcPr>
          <w:p w14:paraId="01A6F110" w14:textId="6B4F62D5" w:rsidR="003F381B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3</w:t>
            </w:r>
          </w:p>
        </w:tc>
      </w:tr>
      <w:tr w:rsidR="003F381B" w:rsidRPr="00C67C98" w14:paraId="36D6FE40" w14:textId="77777777" w:rsidTr="00AB0F88">
        <w:tc>
          <w:tcPr>
            <w:tcW w:w="4815" w:type="dxa"/>
          </w:tcPr>
          <w:p w14:paraId="334F3D30" w14:textId="0DA1E7D1" w:rsidR="003F381B" w:rsidRPr="00C67C98" w:rsidRDefault="003F381B" w:rsidP="003F381B">
            <w:pPr>
              <w:shd w:val="clear" w:color="auto" w:fill="FFFFFF"/>
              <w:spacing w:line="300" w:lineRule="atLeast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Akademska zajednica</w:t>
            </w:r>
          </w:p>
        </w:tc>
        <w:tc>
          <w:tcPr>
            <w:tcW w:w="992" w:type="dxa"/>
          </w:tcPr>
          <w:p w14:paraId="01EB3182" w14:textId="05811EE5" w:rsidR="003F381B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1</w:t>
            </w:r>
          </w:p>
        </w:tc>
      </w:tr>
      <w:tr w:rsidR="003F381B" w:rsidRPr="00C67C98" w14:paraId="2EF8F7D1" w14:textId="77777777" w:rsidTr="00AB0F88">
        <w:tc>
          <w:tcPr>
            <w:tcW w:w="4815" w:type="dxa"/>
          </w:tcPr>
          <w:p w14:paraId="6FAB0A82" w14:textId="0EE37410" w:rsidR="003F381B" w:rsidRPr="00C67C98" w:rsidRDefault="003F381B" w:rsidP="003F381B">
            <w:pPr>
              <w:shd w:val="clear" w:color="auto" w:fill="FFFFFF"/>
              <w:spacing w:line="300" w:lineRule="atLeast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Lokalna razvojna agencija</w:t>
            </w:r>
          </w:p>
        </w:tc>
        <w:tc>
          <w:tcPr>
            <w:tcW w:w="992" w:type="dxa"/>
          </w:tcPr>
          <w:p w14:paraId="0FBF0A40" w14:textId="7EBA0E0B" w:rsidR="003F381B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1</w:t>
            </w:r>
          </w:p>
        </w:tc>
      </w:tr>
      <w:tr w:rsidR="003F381B" w:rsidRPr="00C67C98" w14:paraId="3248D1E9" w14:textId="77777777" w:rsidTr="00AB0F88">
        <w:tc>
          <w:tcPr>
            <w:tcW w:w="4815" w:type="dxa"/>
          </w:tcPr>
          <w:p w14:paraId="261FE8A9" w14:textId="4B33F3B4" w:rsidR="003F381B" w:rsidRPr="00C67C98" w:rsidRDefault="003F381B" w:rsidP="003F381B">
            <w:pPr>
              <w:shd w:val="clear" w:color="auto" w:fill="FFFFFF"/>
              <w:spacing w:line="300" w:lineRule="atLeast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Međunarodna vladina agencija</w:t>
            </w:r>
          </w:p>
        </w:tc>
        <w:tc>
          <w:tcPr>
            <w:tcW w:w="992" w:type="dxa"/>
          </w:tcPr>
          <w:p w14:paraId="312D4F52" w14:textId="7A260AEE" w:rsidR="003F381B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1</w:t>
            </w:r>
          </w:p>
        </w:tc>
      </w:tr>
      <w:tr w:rsidR="003F381B" w:rsidRPr="00C67C98" w14:paraId="518692F6" w14:textId="77777777" w:rsidTr="00AB0F88">
        <w:tc>
          <w:tcPr>
            <w:tcW w:w="4815" w:type="dxa"/>
          </w:tcPr>
          <w:p w14:paraId="2E8B5E3F" w14:textId="615ED7EA" w:rsidR="003F381B" w:rsidRPr="00C67C98" w:rsidRDefault="003F381B" w:rsidP="003F381B">
            <w:pPr>
              <w:shd w:val="clear" w:color="auto" w:fill="FFFFFF"/>
              <w:spacing w:line="300" w:lineRule="atLeast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Javna uprava na nivou RS</w:t>
            </w:r>
          </w:p>
        </w:tc>
        <w:tc>
          <w:tcPr>
            <w:tcW w:w="992" w:type="dxa"/>
          </w:tcPr>
          <w:p w14:paraId="33AB6676" w14:textId="71175C0F" w:rsidR="003F381B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1</w:t>
            </w:r>
          </w:p>
        </w:tc>
      </w:tr>
      <w:tr w:rsidR="003F381B" w:rsidRPr="00C67C98" w14:paraId="5BFDC078" w14:textId="77777777" w:rsidTr="00AB0F88">
        <w:tc>
          <w:tcPr>
            <w:tcW w:w="4815" w:type="dxa"/>
          </w:tcPr>
          <w:p w14:paraId="294D91FC" w14:textId="5995F677" w:rsidR="003F381B" w:rsidRPr="00C67C98" w:rsidRDefault="003F381B" w:rsidP="003F381B">
            <w:pPr>
              <w:shd w:val="clear" w:color="auto" w:fill="FFFFFF"/>
              <w:spacing w:line="300" w:lineRule="atLeast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Nevladin sektor</w:t>
            </w:r>
          </w:p>
        </w:tc>
        <w:tc>
          <w:tcPr>
            <w:tcW w:w="992" w:type="dxa"/>
          </w:tcPr>
          <w:p w14:paraId="1FE62A9E" w14:textId="5F929E1F" w:rsidR="003F381B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1</w:t>
            </w:r>
          </w:p>
        </w:tc>
      </w:tr>
      <w:tr w:rsidR="003F381B" w:rsidRPr="00C67C98" w14:paraId="39D8C844" w14:textId="77777777" w:rsidTr="00AB0F88">
        <w:tc>
          <w:tcPr>
            <w:tcW w:w="4815" w:type="dxa"/>
          </w:tcPr>
          <w:p w14:paraId="46D9CED4" w14:textId="6452A9CA" w:rsidR="003F381B" w:rsidRPr="00C67C98" w:rsidRDefault="003F381B" w:rsidP="003F381B">
            <w:pPr>
              <w:shd w:val="clear" w:color="auto" w:fill="FFFFFF"/>
              <w:spacing w:line="300" w:lineRule="atLeast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 xml:space="preserve">Javna uprava na nivou institucija BiH </w:t>
            </w:r>
          </w:p>
        </w:tc>
        <w:tc>
          <w:tcPr>
            <w:tcW w:w="992" w:type="dxa"/>
          </w:tcPr>
          <w:p w14:paraId="2CE07442" w14:textId="31BC220C" w:rsidR="003F381B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="Arial"/>
                <w:spacing w:val="3"/>
                <w:lang w:val="bs-Latn-BA"/>
              </w:rPr>
            </w:pPr>
            <w:r w:rsidRPr="00C67C98">
              <w:rPr>
                <w:rFonts w:asciiTheme="minorHAnsi" w:hAnsiTheme="minorHAnsi" w:cs="Arial"/>
                <w:spacing w:val="3"/>
                <w:lang w:val="bs-Latn-BA"/>
              </w:rPr>
              <w:t>1</w:t>
            </w:r>
          </w:p>
        </w:tc>
      </w:tr>
    </w:tbl>
    <w:p w14:paraId="49EC681B" w14:textId="77777777" w:rsidR="00F360D4" w:rsidRPr="00F360D4" w:rsidRDefault="00F360D4" w:rsidP="00CD457F">
      <w:pPr>
        <w:shd w:val="clear" w:color="auto" w:fill="FFFFFF"/>
        <w:spacing w:line="300" w:lineRule="atLeast"/>
        <w:rPr>
          <w:rFonts w:asciiTheme="minorHAnsi" w:hAnsiTheme="minorHAnsi" w:cs="Arial"/>
          <w:color w:val="202124"/>
          <w:spacing w:val="3"/>
          <w:sz w:val="20"/>
          <w:szCs w:val="20"/>
          <w:lang w:val="bs-Latn-BA"/>
        </w:rPr>
      </w:pPr>
    </w:p>
    <w:p w14:paraId="7FD942DE" w14:textId="6C810C88" w:rsidR="00A5383A" w:rsidRDefault="00A5383A" w:rsidP="003F381B">
      <w:pPr>
        <w:rPr>
          <w:rFonts w:asciiTheme="minorHAnsi" w:hAnsiTheme="minorHAnsi" w:cstheme="minorHAnsi"/>
        </w:rPr>
        <w:sectPr w:rsidR="00A5383A" w:rsidSect="00CD457F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435B488B" w14:textId="1D592DEF" w:rsidR="00CD457F" w:rsidRDefault="00CD457F" w:rsidP="00702C26">
      <w:pPr>
        <w:jc w:val="both"/>
        <w:rPr>
          <w:rFonts w:asciiTheme="minorHAnsi" w:hAnsiTheme="minorHAnsi" w:cstheme="minorHAnsi"/>
          <w:lang w:val="hr-HR"/>
        </w:rPr>
        <w:sectPr w:rsidR="00CD457F" w:rsidSect="00CD457F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5D73D32" w14:textId="77777777" w:rsidR="00CD457F" w:rsidRDefault="00CD457F" w:rsidP="00702C26">
      <w:pPr>
        <w:jc w:val="both"/>
        <w:rPr>
          <w:rFonts w:asciiTheme="minorHAnsi" w:hAnsiTheme="minorHAnsi" w:cstheme="minorHAnsi"/>
          <w:lang w:val="hr-HR"/>
        </w:rPr>
      </w:pPr>
    </w:p>
    <w:p w14:paraId="0228C88A" w14:textId="2B08B2DF" w:rsidR="00CD457F" w:rsidRPr="00BB2887" w:rsidRDefault="006264BC" w:rsidP="00702C26">
      <w:pPr>
        <w:jc w:val="both"/>
        <w:rPr>
          <w:rFonts w:asciiTheme="minorHAnsi" w:hAnsiTheme="minorHAnsi" w:cstheme="minorHAnsi"/>
          <w:b/>
          <w:bCs/>
          <w:lang w:val="hr-HR"/>
        </w:rPr>
      </w:pPr>
      <w:r w:rsidRPr="00BB2887">
        <w:rPr>
          <w:rFonts w:asciiTheme="minorHAnsi" w:hAnsiTheme="minorHAnsi" w:cstheme="minorHAnsi"/>
          <w:b/>
          <w:bCs/>
          <w:lang w:val="hr-HR"/>
        </w:rPr>
        <w:t>4.1.</w:t>
      </w:r>
      <w:r w:rsidR="00CD457F" w:rsidRPr="00BB2887">
        <w:rPr>
          <w:rFonts w:asciiTheme="minorHAnsi" w:hAnsiTheme="minorHAnsi" w:cstheme="minorHAnsi"/>
          <w:b/>
          <w:bCs/>
          <w:lang w:val="hr-HR"/>
        </w:rPr>
        <w:t xml:space="preserve"> </w:t>
      </w:r>
      <w:r w:rsidR="00FF04F6" w:rsidRPr="00BB2887">
        <w:rPr>
          <w:rFonts w:asciiTheme="minorHAnsi" w:hAnsiTheme="minorHAnsi" w:cstheme="minorHAnsi"/>
          <w:b/>
          <w:bCs/>
          <w:lang w:val="hr-HR"/>
        </w:rPr>
        <w:t>Nivo djelovanja ispitanika/ica</w:t>
      </w:r>
    </w:p>
    <w:p w14:paraId="6F51E31D" w14:textId="77777777" w:rsidR="00CD457F" w:rsidRDefault="00CD457F" w:rsidP="00702C26">
      <w:pPr>
        <w:jc w:val="both"/>
        <w:rPr>
          <w:rFonts w:asciiTheme="minorHAnsi" w:hAnsiTheme="minorHAnsi" w:cstheme="minorHAnsi"/>
          <w:lang w:val="hr-HR"/>
        </w:rPr>
      </w:pPr>
    </w:p>
    <w:p w14:paraId="4CE74CB6" w14:textId="05949CA1" w:rsidR="00166D98" w:rsidRDefault="00166D98" w:rsidP="00702C2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hr-HR"/>
        </w:rPr>
        <w:t>Većina ispitanika/ica radi u instit</w:t>
      </w:r>
      <w:r w:rsidR="00A5383A">
        <w:rPr>
          <w:rFonts w:asciiTheme="minorHAnsi" w:hAnsiTheme="minorHAnsi" w:cstheme="minorHAnsi"/>
          <w:lang w:val="hr-HR"/>
        </w:rPr>
        <w:t>u</w:t>
      </w:r>
      <w:r>
        <w:rPr>
          <w:rFonts w:asciiTheme="minorHAnsi" w:hAnsiTheme="minorHAnsi" w:cstheme="minorHAnsi"/>
          <w:lang w:val="hr-HR"/>
        </w:rPr>
        <w:t>cijama</w:t>
      </w:r>
      <w:r w:rsidR="00A5383A">
        <w:rPr>
          <w:rFonts w:asciiTheme="minorHAnsi" w:hAnsiTheme="minorHAnsi" w:cstheme="minorHAnsi"/>
          <w:lang w:val="hr-HR"/>
        </w:rPr>
        <w:t xml:space="preserve"> i</w:t>
      </w:r>
      <w:r>
        <w:rPr>
          <w:rFonts w:asciiTheme="minorHAnsi" w:hAnsiTheme="minorHAnsi" w:cstheme="minorHAnsi"/>
          <w:lang w:val="hr-HR"/>
        </w:rPr>
        <w:t xml:space="preserve"> organizacijama čije je djelovanje primarno na nivou entiteta Federacija BiH – 92 </w:t>
      </w:r>
      <w:r w:rsidR="00A5383A">
        <w:rPr>
          <w:rFonts w:asciiTheme="minorHAnsi" w:hAnsiTheme="minorHAnsi" w:cstheme="minorHAnsi"/>
          <w:lang w:val="hr-HR"/>
        </w:rPr>
        <w:t>(</w:t>
      </w:r>
      <w:r>
        <w:rPr>
          <w:rFonts w:asciiTheme="minorHAnsi" w:hAnsiTheme="minorHAnsi" w:cstheme="minorHAnsi"/>
          <w:lang w:val="hr-HR"/>
        </w:rPr>
        <w:t>72,4%) te potom na državnom nivou 30 (23,6%). Entitetski nivo Republika Srpska je bio zastupljen sa 5 ispitanika/ice (3,9%)</w:t>
      </w:r>
      <w:r w:rsidR="008C4B4A">
        <w:rPr>
          <w:rFonts w:asciiTheme="minorHAnsi" w:hAnsiTheme="minorHAnsi" w:cstheme="minorHAnsi"/>
          <w:lang w:val="hr-HR"/>
        </w:rPr>
        <w:t>,</w:t>
      </w:r>
      <w:r>
        <w:rPr>
          <w:rFonts w:asciiTheme="minorHAnsi" w:hAnsiTheme="minorHAnsi" w:cstheme="minorHAnsi"/>
          <w:lang w:val="hr-HR"/>
        </w:rPr>
        <w:t xml:space="preserve"> dok iz Brčko distrikta nije bilo odgovora.</w:t>
      </w:r>
      <w:r w:rsidR="003F381B">
        <w:rPr>
          <w:rFonts w:asciiTheme="minorHAnsi" w:hAnsiTheme="minorHAnsi" w:cstheme="minorHAnsi"/>
          <w:lang w:val="hr-HR"/>
        </w:rPr>
        <w:t xml:space="preserve"> </w:t>
      </w:r>
    </w:p>
    <w:p w14:paraId="6076CAF1" w14:textId="77777777" w:rsidR="00166D98" w:rsidRDefault="00166D98" w:rsidP="00702C26">
      <w:pPr>
        <w:jc w:val="both"/>
        <w:rPr>
          <w:rFonts w:asciiTheme="minorHAnsi" w:hAnsiTheme="minorHAnsi" w:cstheme="minorHAnsi"/>
        </w:rPr>
      </w:pPr>
    </w:p>
    <w:p w14:paraId="48545DCF" w14:textId="77777777" w:rsidR="00166D98" w:rsidRPr="00166D98" w:rsidRDefault="00166D98" w:rsidP="00166D98">
      <w:r w:rsidRPr="00166D98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C6254EB" wp14:editId="536090B7">
            <wp:extent cx="5731510" cy="241236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DFF06" w14:textId="627DE8D1" w:rsidR="00FF04F6" w:rsidRDefault="00FF04F6" w:rsidP="00FF04F6">
      <w:pPr>
        <w:jc w:val="center"/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Grafikon</w:t>
      </w:r>
      <w:proofErr w:type="spellEnd"/>
      <w:r>
        <w:rPr>
          <w:rFonts w:asciiTheme="minorHAnsi" w:hAnsiTheme="minorHAnsi" w:cstheme="minorHAnsi"/>
        </w:rPr>
        <w:t xml:space="preserve"> 5.</w:t>
      </w:r>
      <w:proofErr w:type="gramEnd"/>
    </w:p>
    <w:p w14:paraId="31DB36A7" w14:textId="41CC7D15" w:rsidR="00FF04F6" w:rsidRDefault="00FF04F6" w:rsidP="00702C26">
      <w:pPr>
        <w:jc w:val="both"/>
        <w:rPr>
          <w:rFonts w:asciiTheme="minorHAnsi" w:hAnsiTheme="minorHAnsi" w:cstheme="minorHAnsi"/>
        </w:rPr>
      </w:pPr>
    </w:p>
    <w:p w14:paraId="1B07B837" w14:textId="49A073FE" w:rsidR="00FF04F6" w:rsidRDefault="00FF04F6" w:rsidP="00702C26">
      <w:pPr>
        <w:jc w:val="both"/>
        <w:rPr>
          <w:rFonts w:asciiTheme="minorHAnsi" w:hAnsiTheme="minorHAnsi" w:cstheme="minorHAnsi"/>
        </w:rPr>
      </w:pPr>
    </w:p>
    <w:p w14:paraId="6E94CB78" w14:textId="3C6A05F2" w:rsidR="00FF04F6" w:rsidRPr="003F381B" w:rsidRDefault="00FF04F6" w:rsidP="00702C26">
      <w:pPr>
        <w:jc w:val="both"/>
        <w:rPr>
          <w:rFonts w:asciiTheme="minorHAnsi" w:hAnsiTheme="minorHAnsi" w:cstheme="minorHAnsi"/>
          <w:b/>
          <w:bCs/>
          <w:lang w:val="bs-Latn-BA"/>
        </w:rPr>
      </w:pPr>
      <w:r w:rsidRPr="00BB2887">
        <w:rPr>
          <w:rFonts w:asciiTheme="minorHAnsi" w:hAnsiTheme="minorHAnsi" w:cstheme="minorHAnsi"/>
          <w:b/>
          <w:bCs/>
        </w:rPr>
        <w:t xml:space="preserve">4.1.1. </w:t>
      </w:r>
      <w:r w:rsidRPr="003F381B">
        <w:rPr>
          <w:rFonts w:asciiTheme="minorHAnsi" w:hAnsiTheme="minorHAnsi" w:cstheme="minorHAnsi"/>
          <w:b/>
          <w:bCs/>
          <w:lang w:val="bs-Latn-BA"/>
        </w:rPr>
        <w:t>Pregled djelovanja ispitanika/ica po kantonima/županijama</w:t>
      </w:r>
    </w:p>
    <w:p w14:paraId="2CC63F72" w14:textId="77777777" w:rsidR="00FF04F6" w:rsidRPr="003F381B" w:rsidRDefault="00FF04F6" w:rsidP="00702C26">
      <w:pPr>
        <w:jc w:val="both"/>
        <w:rPr>
          <w:rFonts w:asciiTheme="minorHAnsi" w:hAnsiTheme="minorHAnsi" w:cstheme="minorHAnsi"/>
          <w:lang w:val="bs-Latn-BA"/>
        </w:rPr>
      </w:pPr>
    </w:p>
    <w:p w14:paraId="75E3F7F0" w14:textId="1D967528" w:rsidR="004C4EB2" w:rsidRPr="003F381B" w:rsidRDefault="00166D98" w:rsidP="00702C26">
      <w:pPr>
        <w:jc w:val="both"/>
        <w:rPr>
          <w:rFonts w:asciiTheme="minorHAnsi" w:hAnsiTheme="minorHAnsi" w:cstheme="minorHAnsi"/>
          <w:lang w:val="bs-Latn-BA"/>
        </w:rPr>
      </w:pPr>
      <w:r w:rsidRPr="003F381B">
        <w:rPr>
          <w:rFonts w:asciiTheme="minorHAnsi" w:hAnsiTheme="minorHAnsi" w:cstheme="minorHAnsi"/>
          <w:lang w:val="bs-Latn-BA"/>
        </w:rPr>
        <w:t>Detaljnija analiza pokazuje da više od polovine ispitanika/ica djeluje na niv</w:t>
      </w:r>
      <w:r w:rsidR="003F381B">
        <w:rPr>
          <w:rFonts w:asciiTheme="minorHAnsi" w:hAnsiTheme="minorHAnsi" w:cstheme="minorHAnsi"/>
          <w:lang w:val="bs-Latn-BA"/>
        </w:rPr>
        <w:t>ou tri kantona/</w:t>
      </w:r>
      <w:r w:rsidR="003F381B" w:rsidRPr="00C67C98">
        <w:rPr>
          <w:rFonts w:asciiTheme="minorHAnsi" w:hAnsiTheme="minorHAnsi" w:cstheme="minorHAnsi"/>
          <w:lang w:val="bs-Latn-BA"/>
        </w:rPr>
        <w:t>županije: Srednjo</w:t>
      </w:r>
      <w:r w:rsidRPr="00C67C98">
        <w:rPr>
          <w:rFonts w:asciiTheme="minorHAnsi" w:hAnsiTheme="minorHAnsi" w:cstheme="minorHAnsi"/>
          <w:lang w:val="bs-Latn-BA"/>
        </w:rPr>
        <w:t>bosanskog kantona 29</w:t>
      </w:r>
      <w:r w:rsidR="000C630D" w:rsidRPr="00C67C98">
        <w:rPr>
          <w:rFonts w:asciiTheme="minorHAnsi" w:hAnsiTheme="minorHAnsi" w:cstheme="minorHAnsi"/>
          <w:lang w:val="bs-Latn-BA"/>
        </w:rPr>
        <w:t xml:space="preserve"> (24,8%)</w:t>
      </w:r>
      <w:r w:rsidRPr="00C67C98">
        <w:rPr>
          <w:rFonts w:asciiTheme="minorHAnsi" w:hAnsiTheme="minorHAnsi" w:cstheme="minorHAnsi"/>
          <w:lang w:val="bs-Latn-BA"/>
        </w:rPr>
        <w:t>, Kantona Sarajevo 23</w:t>
      </w:r>
      <w:r w:rsidR="000C630D" w:rsidRPr="00C67C98">
        <w:rPr>
          <w:rFonts w:asciiTheme="minorHAnsi" w:hAnsiTheme="minorHAnsi" w:cstheme="minorHAnsi"/>
          <w:lang w:val="bs-Latn-BA"/>
        </w:rPr>
        <w:t xml:space="preserve"> (19,7%)</w:t>
      </w:r>
      <w:r w:rsidRPr="00C67C98">
        <w:rPr>
          <w:rFonts w:asciiTheme="minorHAnsi" w:hAnsiTheme="minorHAnsi" w:cstheme="minorHAnsi"/>
          <w:lang w:val="bs-Latn-BA"/>
        </w:rPr>
        <w:t xml:space="preserve"> i Zapadnohercegovačkog kantona 19 </w:t>
      </w:r>
      <w:r w:rsidR="000C630D" w:rsidRPr="00C67C98">
        <w:rPr>
          <w:rFonts w:asciiTheme="minorHAnsi" w:hAnsiTheme="minorHAnsi" w:cstheme="minorHAnsi"/>
          <w:lang w:val="bs-Latn-BA"/>
        </w:rPr>
        <w:t>(16,2</w:t>
      </w:r>
      <w:r w:rsidR="000C630D" w:rsidRPr="003F381B">
        <w:rPr>
          <w:rFonts w:asciiTheme="minorHAnsi" w:hAnsiTheme="minorHAnsi" w:cstheme="minorHAnsi"/>
          <w:lang w:val="bs-Latn-BA"/>
        </w:rPr>
        <w:t>%).</w:t>
      </w:r>
    </w:p>
    <w:p w14:paraId="45AB9684" w14:textId="77777777" w:rsidR="00166D98" w:rsidRPr="003F381B" w:rsidRDefault="00166D98" w:rsidP="00702C26">
      <w:pPr>
        <w:jc w:val="both"/>
        <w:rPr>
          <w:rFonts w:asciiTheme="minorHAnsi" w:hAnsiTheme="minorHAnsi" w:cstheme="minorHAnsi"/>
          <w:lang w:val="bs-Latn-BA"/>
        </w:rPr>
      </w:pPr>
    </w:p>
    <w:p w14:paraId="62BA282F" w14:textId="77777777" w:rsidR="004C4EB2" w:rsidRPr="000C630D" w:rsidRDefault="00166D98" w:rsidP="000C630D">
      <w:r w:rsidRPr="00166D98">
        <w:rPr>
          <w:rFonts w:asciiTheme="minorHAnsi" w:hAnsiTheme="minorHAnsi" w:cstheme="minorHAnsi"/>
          <w:noProof/>
        </w:rPr>
        <w:drawing>
          <wp:inline distT="0" distB="0" distL="0" distR="0" wp14:anchorId="3A9C920D" wp14:editId="239BC0D6">
            <wp:extent cx="5731510" cy="241236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471F0" w14:textId="33E2A5F3" w:rsidR="004C4EB2" w:rsidRDefault="004C4EB2" w:rsidP="00702C26">
      <w:pPr>
        <w:jc w:val="both"/>
        <w:rPr>
          <w:rFonts w:asciiTheme="minorHAnsi" w:hAnsiTheme="minorHAnsi" w:cstheme="minorHAnsi"/>
        </w:rPr>
      </w:pPr>
    </w:p>
    <w:p w14:paraId="19051AAB" w14:textId="73DCDF38" w:rsidR="00FF04F6" w:rsidRDefault="00FF04F6" w:rsidP="00702C26">
      <w:pPr>
        <w:jc w:val="both"/>
        <w:rPr>
          <w:rFonts w:asciiTheme="minorHAnsi" w:hAnsiTheme="minorHAnsi" w:cstheme="minorHAnsi"/>
        </w:rPr>
      </w:pPr>
    </w:p>
    <w:p w14:paraId="7B6C6405" w14:textId="79E28D25" w:rsidR="00FF04F6" w:rsidRDefault="00FF04F6" w:rsidP="00FF04F6">
      <w:pPr>
        <w:jc w:val="center"/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Grafikon</w:t>
      </w:r>
      <w:proofErr w:type="spellEnd"/>
      <w:r>
        <w:rPr>
          <w:rFonts w:asciiTheme="minorHAnsi" w:hAnsiTheme="minorHAnsi" w:cstheme="minorHAnsi"/>
        </w:rPr>
        <w:t xml:space="preserve"> 6.</w:t>
      </w:r>
      <w:proofErr w:type="gramEnd"/>
    </w:p>
    <w:p w14:paraId="26D53443" w14:textId="77777777" w:rsidR="00FF04F6" w:rsidRDefault="00FF04F6" w:rsidP="000C630D">
      <w:pPr>
        <w:shd w:val="clear" w:color="auto" w:fill="FFFFFF"/>
        <w:spacing w:line="300" w:lineRule="atLeast"/>
        <w:rPr>
          <w:rFonts w:ascii="Arial" w:hAnsi="Arial" w:cs="Arial"/>
          <w:color w:val="202124"/>
          <w:spacing w:val="3"/>
          <w:sz w:val="21"/>
          <w:szCs w:val="21"/>
        </w:rPr>
      </w:pPr>
    </w:p>
    <w:p w14:paraId="6B1E8EF4" w14:textId="77777777" w:rsidR="00BB2887" w:rsidRDefault="00BB2887" w:rsidP="00BB2887">
      <w:pPr>
        <w:shd w:val="clear" w:color="auto" w:fill="FFFFFF"/>
        <w:spacing w:line="300" w:lineRule="atLeast"/>
        <w:rPr>
          <w:rFonts w:cstheme="minorHAnsi"/>
          <w:lang w:val="hr-HR"/>
        </w:rPr>
      </w:pPr>
    </w:p>
    <w:p w14:paraId="6DE67D27" w14:textId="01705FD4" w:rsidR="003F381B" w:rsidRDefault="003F381B" w:rsidP="00BB2887">
      <w:pPr>
        <w:shd w:val="clear" w:color="auto" w:fill="FFFFFF"/>
        <w:spacing w:line="300" w:lineRule="atLeast"/>
        <w:rPr>
          <w:rFonts w:asciiTheme="minorHAnsi" w:hAnsiTheme="minorHAnsi" w:cstheme="minorHAnsi"/>
          <w:lang w:val="hr-HR"/>
        </w:rPr>
      </w:pPr>
    </w:p>
    <w:p w14:paraId="31B3B604" w14:textId="4C5B8412" w:rsidR="000C630D" w:rsidRDefault="000C630D" w:rsidP="00BB2887">
      <w:pPr>
        <w:shd w:val="clear" w:color="auto" w:fill="FFFFFF"/>
        <w:spacing w:line="300" w:lineRule="atLeast"/>
        <w:rPr>
          <w:rFonts w:asciiTheme="minorHAnsi" w:hAnsiTheme="minorHAnsi" w:cstheme="minorHAnsi"/>
          <w:lang w:val="hr-HR"/>
        </w:rPr>
      </w:pPr>
      <w:r w:rsidRPr="00BB2887">
        <w:rPr>
          <w:rFonts w:asciiTheme="minorHAnsi" w:hAnsiTheme="minorHAnsi" w:cstheme="minorHAnsi"/>
          <w:lang w:val="hr-HR"/>
        </w:rPr>
        <w:t>Slijed</w:t>
      </w:r>
      <w:r w:rsidR="00FF04F6" w:rsidRPr="00BB2887">
        <w:rPr>
          <w:rFonts w:asciiTheme="minorHAnsi" w:hAnsiTheme="minorHAnsi" w:cstheme="minorHAnsi"/>
          <w:lang w:val="hr-HR"/>
        </w:rPr>
        <w:t>i</w:t>
      </w:r>
      <w:r w:rsidR="006420A9" w:rsidRPr="00BB2887">
        <w:rPr>
          <w:rFonts w:asciiTheme="minorHAnsi" w:hAnsiTheme="minorHAnsi" w:cstheme="minorHAnsi"/>
          <w:lang w:val="hr-HR"/>
        </w:rPr>
        <w:t xml:space="preserve"> pregled broja ispitanika po kantonima</w:t>
      </w:r>
      <w:r w:rsidR="00FF04F6" w:rsidRPr="00BB2887">
        <w:rPr>
          <w:rFonts w:asciiTheme="minorHAnsi" w:hAnsiTheme="minorHAnsi" w:cstheme="minorHAnsi"/>
          <w:lang w:val="hr-HR"/>
        </w:rPr>
        <w:t>, od najvišeg broja ka najnižem:</w:t>
      </w:r>
      <w:r w:rsidRPr="00BB2887">
        <w:rPr>
          <w:rFonts w:asciiTheme="minorHAnsi" w:hAnsiTheme="minorHAnsi" w:cstheme="minorHAnsi"/>
          <w:lang w:val="hr-HR"/>
        </w:rPr>
        <w:t xml:space="preserve"> </w:t>
      </w:r>
    </w:p>
    <w:p w14:paraId="7B15C80A" w14:textId="3E247DA1" w:rsidR="00BB2887" w:rsidRDefault="00BB2887" w:rsidP="00BB2887">
      <w:pPr>
        <w:shd w:val="clear" w:color="auto" w:fill="FFFFFF"/>
        <w:spacing w:line="300" w:lineRule="atLeast"/>
        <w:rPr>
          <w:rFonts w:asciiTheme="minorHAnsi" w:hAnsiTheme="minorHAnsi" w:cstheme="minorHAnsi"/>
          <w:lang w:val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1134"/>
      </w:tblGrid>
      <w:tr w:rsidR="003F381B" w14:paraId="6E216C33" w14:textId="77777777" w:rsidTr="003F381B">
        <w:tc>
          <w:tcPr>
            <w:tcW w:w="4106" w:type="dxa"/>
          </w:tcPr>
          <w:p w14:paraId="020768F3" w14:textId="46B38269" w:rsidR="003F381B" w:rsidRPr="00C67C98" w:rsidRDefault="003F381B" w:rsidP="00BB2887">
            <w:pPr>
              <w:spacing w:line="300" w:lineRule="atLeast"/>
              <w:rPr>
                <w:rFonts w:asciiTheme="minorHAnsi" w:hAnsiTheme="minorHAnsi" w:cstheme="minorHAnsi"/>
                <w:lang w:val="hr-HR"/>
              </w:rPr>
            </w:pPr>
            <w:r w:rsidRPr="00C67C98">
              <w:rPr>
                <w:rFonts w:asciiTheme="minorHAnsi" w:hAnsiTheme="minorHAnsi" w:cstheme="minorHAnsi"/>
                <w:lang w:val="hr-HR"/>
              </w:rPr>
              <w:t>Srednjobosanski kanton</w:t>
            </w:r>
          </w:p>
        </w:tc>
        <w:tc>
          <w:tcPr>
            <w:tcW w:w="1134" w:type="dxa"/>
          </w:tcPr>
          <w:p w14:paraId="7151E740" w14:textId="77B34005" w:rsidR="003F381B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C67C98">
              <w:rPr>
                <w:rFonts w:asciiTheme="minorHAnsi" w:hAnsiTheme="minorHAnsi" w:cstheme="minorHAnsi"/>
                <w:lang w:val="hr-HR"/>
              </w:rPr>
              <w:t>29</w:t>
            </w:r>
          </w:p>
        </w:tc>
      </w:tr>
      <w:tr w:rsidR="003F381B" w14:paraId="798CA1D6" w14:textId="77777777" w:rsidTr="003F381B">
        <w:tc>
          <w:tcPr>
            <w:tcW w:w="4106" w:type="dxa"/>
          </w:tcPr>
          <w:p w14:paraId="1340CB4E" w14:textId="116405A0" w:rsidR="003F381B" w:rsidRPr="00C67C98" w:rsidRDefault="003F381B" w:rsidP="00BB2887">
            <w:pPr>
              <w:spacing w:line="300" w:lineRule="atLeast"/>
              <w:rPr>
                <w:rFonts w:asciiTheme="minorHAnsi" w:hAnsiTheme="minorHAnsi" w:cstheme="minorHAnsi"/>
                <w:lang w:val="hr-HR"/>
              </w:rPr>
            </w:pPr>
            <w:r w:rsidRPr="00C67C98">
              <w:rPr>
                <w:rFonts w:asciiTheme="minorHAnsi" w:hAnsiTheme="minorHAnsi" w:cstheme="minorHAnsi"/>
                <w:lang w:val="hr-HR"/>
              </w:rPr>
              <w:t>Kanton Sarajevo</w:t>
            </w:r>
          </w:p>
        </w:tc>
        <w:tc>
          <w:tcPr>
            <w:tcW w:w="1134" w:type="dxa"/>
          </w:tcPr>
          <w:p w14:paraId="37C41CAB" w14:textId="00F4EE7E" w:rsidR="003F381B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C67C98">
              <w:rPr>
                <w:rFonts w:asciiTheme="minorHAnsi" w:hAnsiTheme="minorHAnsi" w:cstheme="minorHAnsi"/>
                <w:lang w:val="hr-HR"/>
              </w:rPr>
              <w:t>23</w:t>
            </w:r>
          </w:p>
        </w:tc>
      </w:tr>
      <w:tr w:rsidR="003F381B" w14:paraId="33F44E20" w14:textId="77777777" w:rsidTr="003F381B">
        <w:tc>
          <w:tcPr>
            <w:tcW w:w="4106" w:type="dxa"/>
          </w:tcPr>
          <w:p w14:paraId="23298727" w14:textId="5D7104FF" w:rsidR="003F381B" w:rsidRPr="00C67C98" w:rsidRDefault="003F381B" w:rsidP="00BB2887">
            <w:pPr>
              <w:spacing w:line="300" w:lineRule="atLeast"/>
              <w:rPr>
                <w:rFonts w:asciiTheme="minorHAnsi" w:hAnsiTheme="minorHAnsi" w:cstheme="minorHAnsi"/>
                <w:lang w:val="hr-HR"/>
              </w:rPr>
            </w:pPr>
            <w:r w:rsidRPr="00C67C98">
              <w:rPr>
                <w:rFonts w:asciiTheme="minorHAnsi" w:hAnsiTheme="minorHAnsi" w:cstheme="minorHAnsi"/>
                <w:lang w:val="hr-HR"/>
              </w:rPr>
              <w:t>Zapadnohercegovački kanton</w:t>
            </w:r>
          </w:p>
        </w:tc>
        <w:tc>
          <w:tcPr>
            <w:tcW w:w="1134" w:type="dxa"/>
          </w:tcPr>
          <w:p w14:paraId="0B32B91D" w14:textId="3EE1B123" w:rsidR="003F381B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C67C98">
              <w:rPr>
                <w:rFonts w:asciiTheme="minorHAnsi" w:hAnsiTheme="minorHAnsi" w:cstheme="minorHAnsi"/>
                <w:lang w:val="hr-HR"/>
              </w:rPr>
              <w:t>19</w:t>
            </w:r>
          </w:p>
        </w:tc>
      </w:tr>
      <w:tr w:rsidR="003F381B" w14:paraId="2760AC25" w14:textId="77777777" w:rsidTr="003F381B">
        <w:tc>
          <w:tcPr>
            <w:tcW w:w="4106" w:type="dxa"/>
          </w:tcPr>
          <w:p w14:paraId="3E65EB21" w14:textId="56C0CACB" w:rsidR="003F381B" w:rsidRPr="00C67C98" w:rsidRDefault="003F381B" w:rsidP="00BB2887">
            <w:pPr>
              <w:spacing w:line="300" w:lineRule="atLeast"/>
              <w:rPr>
                <w:rFonts w:asciiTheme="minorHAnsi" w:hAnsiTheme="minorHAnsi" w:cstheme="minorHAnsi"/>
                <w:lang w:val="hr-HR"/>
              </w:rPr>
            </w:pPr>
            <w:r w:rsidRPr="00C67C98">
              <w:rPr>
                <w:rFonts w:asciiTheme="minorHAnsi" w:hAnsiTheme="minorHAnsi" w:cstheme="minorHAnsi"/>
                <w:lang w:val="hr-HR"/>
              </w:rPr>
              <w:lastRenderedPageBreak/>
              <w:t>Kanton 10</w:t>
            </w:r>
          </w:p>
        </w:tc>
        <w:tc>
          <w:tcPr>
            <w:tcW w:w="1134" w:type="dxa"/>
          </w:tcPr>
          <w:p w14:paraId="66FA3218" w14:textId="1F2B46A1" w:rsidR="003F381B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C67C98">
              <w:rPr>
                <w:rFonts w:asciiTheme="minorHAnsi" w:hAnsiTheme="minorHAnsi" w:cstheme="minorHAnsi"/>
                <w:lang w:val="hr-HR"/>
              </w:rPr>
              <w:t>15</w:t>
            </w:r>
          </w:p>
        </w:tc>
      </w:tr>
      <w:tr w:rsidR="003F381B" w14:paraId="013E2C93" w14:textId="77777777" w:rsidTr="003F381B">
        <w:tc>
          <w:tcPr>
            <w:tcW w:w="4106" w:type="dxa"/>
          </w:tcPr>
          <w:p w14:paraId="42B8D0B9" w14:textId="4368B9E9" w:rsidR="003F381B" w:rsidRPr="00C67C98" w:rsidRDefault="003F381B" w:rsidP="00BB2887">
            <w:pPr>
              <w:spacing w:line="300" w:lineRule="atLeast"/>
              <w:rPr>
                <w:rFonts w:asciiTheme="minorHAnsi" w:hAnsiTheme="minorHAnsi" w:cstheme="minorHAnsi"/>
                <w:lang w:val="hr-HR"/>
              </w:rPr>
            </w:pPr>
            <w:r w:rsidRPr="00C67C98">
              <w:rPr>
                <w:rFonts w:asciiTheme="minorHAnsi" w:hAnsiTheme="minorHAnsi" w:cstheme="minorHAnsi"/>
                <w:lang w:val="hr-HR"/>
              </w:rPr>
              <w:t>Zeničko-dobojski kanton</w:t>
            </w:r>
          </w:p>
        </w:tc>
        <w:tc>
          <w:tcPr>
            <w:tcW w:w="1134" w:type="dxa"/>
          </w:tcPr>
          <w:p w14:paraId="472C1569" w14:textId="196D1A9A" w:rsidR="003F381B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C67C98">
              <w:rPr>
                <w:rFonts w:asciiTheme="minorHAnsi" w:hAnsiTheme="minorHAnsi" w:cstheme="minorHAnsi"/>
                <w:lang w:val="hr-HR"/>
              </w:rPr>
              <w:t>8</w:t>
            </w:r>
          </w:p>
        </w:tc>
      </w:tr>
      <w:tr w:rsidR="003F381B" w14:paraId="4E9DADCD" w14:textId="77777777" w:rsidTr="003F381B">
        <w:tc>
          <w:tcPr>
            <w:tcW w:w="4106" w:type="dxa"/>
          </w:tcPr>
          <w:p w14:paraId="4940A532" w14:textId="33651428" w:rsidR="003F381B" w:rsidRPr="00C67C98" w:rsidRDefault="003F381B" w:rsidP="00BB2887">
            <w:pPr>
              <w:spacing w:line="300" w:lineRule="atLeast"/>
              <w:rPr>
                <w:rFonts w:asciiTheme="minorHAnsi" w:hAnsiTheme="minorHAnsi" w:cstheme="minorHAnsi"/>
                <w:lang w:val="hr-HR"/>
              </w:rPr>
            </w:pPr>
            <w:r w:rsidRPr="00C67C98">
              <w:rPr>
                <w:rFonts w:asciiTheme="minorHAnsi" w:hAnsiTheme="minorHAnsi" w:cstheme="minorHAnsi"/>
                <w:lang w:val="hr-HR"/>
              </w:rPr>
              <w:t>Unsko-sanski kanton</w:t>
            </w:r>
          </w:p>
        </w:tc>
        <w:tc>
          <w:tcPr>
            <w:tcW w:w="1134" w:type="dxa"/>
          </w:tcPr>
          <w:p w14:paraId="500E45EE" w14:textId="588A61BF" w:rsidR="003F381B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C67C98">
              <w:rPr>
                <w:rFonts w:asciiTheme="minorHAnsi" w:hAnsiTheme="minorHAnsi" w:cstheme="minorHAnsi"/>
                <w:lang w:val="hr-HR"/>
              </w:rPr>
              <w:t>7</w:t>
            </w:r>
          </w:p>
        </w:tc>
      </w:tr>
      <w:tr w:rsidR="003F381B" w14:paraId="5CD6C068" w14:textId="77777777" w:rsidTr="003F381B">
        <w:tc>
          <w:tcPr>
            <w:tcW w:w="4106" w:type="dxa"/>
          </w:tcPr>
          <w:p w14:paraId="1221725C" w14:textId="22BB7AE7" w:rsidR="003F381B" w:rsidRPr="00C67C98" w:rsidRDefault="003F381B" w:rsidP="00BB2887">
            <w:pPr>
              <w:spacing w:line="300" w:lineRule="atLeast"/>
              <w:rPr>
                <w:rFonts w:asciiTheme="minorHAnsi" w:hAnsiTheme="minorHAnsi" w:cstheme="minorHAnsi"/>
                <w:lang w:val="hr-HR"/>
              </w:rPr>
            </w:pPr>
            <w:r w:rsidRPr="00C67C98">
              <w:rPr>
                <w:rFonts w:asciiTheme="minorHAnsi" w:hAnsiTheme="minorHAnsi" w:cstheme="minorHAnsi"/>
                <w:lang w:val="hr-HR"/>
              </w:rPr>
              <w:t>Tuzlanski kanton</w:t>
            </w:r>
          </w:p>
        </w:tc>
        <w:tc>
          <w:tcPr>
            <w:tcW w:w="1134" w:type="dxa"/>
          </w:tcPr>
          <w:p w14:paraId="282CE194" w14:textId="59301BDB" w:rsidR="003F381B" w:rsidRPr="00C67C98" w:rsidRDefault="003E62E7" w:rsidP="003F381B">
            <w:pPr>
              <w:spacing w:line="300" w:lineRule="atLeast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C67C98">
              <w:rPr>
                <w:rFonts w:asciiTheme="minorHAnsi" w:hAnsiTheme="minorHAnsi" w:cstheme="minorHAnsi"/>
                <w:lang w:val="hr-HR"/>
              </w:rPr>
              <w:t>6</w:t>
            </w:r>
          </w:p>
        </w:tc>
      </w:tr>
      <w:tr w:rsidR="003F381B" w14:paraId="07079F47" w14:textId="77777777" w:rsidTr="003F381B">
        <w:tc>
          <w:tcPr>
            <w:tcW w:w="4106" w:type="dxa"/>
          </w:tcPr>
          <w:p w14:paraId="35A04739" w14:textId="00E3A67A" w:rsidR="003F381B" w:rsidRPr="00C67C98" w:rsidRDefault="003F381B" w:rsidP="00BB2887">
            <w:pPr>
              <w:spacing w:line="300" w:lineRule="atLeast"/>
              <w:rPr>
                <w:rFonts w:asciiTheme="minorHAnsi" w:hAnsiTheme="minorHAnsi" w:cstheme="minorHAnsi"/>
                <w:lang w:val="hr-HR"/>
              </w:rPr>
            </w:pPr>
            <w:r w:rsidRPr="00C67C98">
              <w:rPr>
                <w:rFonts w:asciiTheme="minorHAnsi" w:hAnsiTheme="minorHAnsi" w:cstheme="minorHAnsi"/>
                <w:lang w:val="hr-HR"/>
              </w:rPr>
              <w:t>Posavski kanton</w:t>
            </w:r>
          </w:p>
        </w:tc>
        <w:tc>
          <w:tcPr>
            <w:tcW w:w="1134" w:type="dxa"/>
          </w:tcPr>
          <w:p w14:paraId="60D92FB2" w14:textId="373008FC" w:rsidR="003F381B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C67C98">
              <w:rPr>
                <w:rFonts w:asciiTheme="minorHAnsi" w:hAnsiTheme="minorHAnsi" w:cstheme="minorHAnsi"/>
                <w:lang w:val="hr-HR"/>
              </w:rPr>
              <w:t>4</w:t>
            </w:r>
          </w:p>
        </w:tc>
      </w:tr>
      <w:tr w:rsidR="003F381B" w14:paraId="7ABFD09A" w14:textId="77777777" w:rsidTr="003F381B">
        <w:tc>
          <w:tcPr>
            <w:tcW w:w="4106" w:type="dxa"/>
          </w:tcPr>
          <w:p w14:paraId="7CBFCAD9" w14:textId="238DDC4C" w:rsidR="003F381B" w:rsidRPr="00C67C98" w:rsidRDefault="003F381B" w:rsidP="00BB2887">
            <w:pPr>
              <w:spacing w:line="300" w:lineRule="atLeast"/>
              <w:rPr>
                <w:rFonts w:asciiTheme="minorHAnsi" w:hAnsiTheme="minorHAnsi" w:cstheme="minorHAnsi"/>
                <w:lang w:val="hr-HR"/>
              </w:rPr>
            </w:pPr>
            <w:r w:rsidRPr="00C67C98">
              <w:rPr>
                <w:rFonts w:asciiTheme="minorHAnsi" w:hAnsiTheme="minorHAnsi" w:cstheme="minorHAnsi"/>
                <w:lang w:val="hr-HR"/>
              </w:rPr>
              <w:t>Bosansko-podrinjski kanton Goražde</w:t>
            </w:r>
          </w:p>
        </w:tc>
        <w:tc>
          <w:tcPr>
            <w:tcW w:w="1134" w:type="dxa"/>
          </w:tcPr>
          <w:p w14:paraId="64D5D7AC" w14:textId="65D4963F" w:rsidR="003F381B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C67C98">
              <w:rPr>
                <w:rFonts w:asciiTheme="minorHAnsi" w:hAnsiTheme="minorHAnsi" w:cstheme="minorHAnsi"/>
                <w:lang w:val="hr-HR"/>
              </w:rPr>
              <w:t>3</w:t>
            </w:r>
          </w:p>
        </w:tc>
      </w:tr>
      <w:tr w:rsidR="003F381B" w14:paraId="3EA84CF0" w14:textId="77777777" w:rsidTr="003F381B">
        <w:tc>
          <w:tcPr>
            <w:tcW w:w="4106" w:type="dxa"/>
          </w:tcPr>
          <w:p w14:paraId="4BA7E51F" w14:textId="24071D58" w:rsidR="003F381B" w:rsidRPr="00C67C98" w:rsidRDefault="003F381B" w:rsidP="00BB2887">
            <w:pPr>
              <w:spacing w:line="300" w:lineRule="atLeast"/>
              <w:rPr>
                <w:rFonts w:asciiTheme="minorHAnsi" w:hAnsiTheme="minorHAnsi" w:cstheme="minorHAnsi"/>
                <w:lang w:val="hr-HR"/>
              </w:rPr>
            </w:pPr>
            <w:r w:rsidRPr="00C67C98">
              <w:rPr>
                <w:rFonts w:asciiTheme="minorHAnsi" w:hAnsiTheme="minorHAnsi" w:cstheme="minorHAnsi"/>
                <w:lang w:val="hr-HR"/>
              </w:rPr>
              <w:t>Hercegovačko-neretvanski kanton</w:t>
            </w:r>
          </w:p>
        </w:tc>
        <w:tc>
          <w:tcPr>
            <w:tcW w:w="1134" w:type="dxa"/>
          </w:tcPr>
          <w:p w14:paraId="030DACBC" w14:textId="30C42C32" w:rsidR="003F381B" w:rsidRPr="00C67C98" w:rsidRDefault="003F381B" w:rsidP="003F381B">
            <w:pPr>
              <w:spacing w:line="300" w:lineRule="atLeast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C67C98">
              <w:rPr>
                <w:rFonts w:asciiTheme="minorHAnsi" w:hAnsiTheme="minorHAnsi" w:cstheme="minorHAnsi"/>
                <w:lang w:val="hr-HR"/>
              </w:rPr>
              <w:t>3</w:t>
            </w:r>
          </w:p>
        </w:tc>
      </w:tr>
    </w:tbl>
    <w:p w14:paraId="565A8946" w14:textId="55416FB0" w:rsidR="000C630D" w:rsidRPr="003E62E7" w:rsidRDefault="000C630D" w:rsidP="003E62E7">
      <w:pPr>
        <w:shd w:val="clear" w:color="auto" w:fill="FFFFFF"/>
        <w:spacing w:line="300" w:lineRule="atLeast"/>
        <w:rPr>
          <w:rFonts w:cstheme="minorHAnsi"/>
          <w:lang w:val="hr-HR"/>
        </w:rPr>
        <w:sectPr w:rsidR="000C630D" w:rsidRPr="003E62E7" w:rsidSect="00702C26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6370DCE3" w14:textId="3FB18ACC" w:rsidR="000C630D" w:rsidRPr="00FE40CD" w:rsidRDefault="000C630D" w:rsidP="000C630D">
      <w:pPr>
        <w:shd w:val="clear" w:color="auto" w:fill="FFFFFF"/>
        <w:spacing w:line="300" w:lineRule="atLeast"/>
        <w:rPr>
          <w:rFonts w:asciiTheme="minorHAnsi" w:hAnsiTheme="minorHAnsi" w:cstheme="minorHAnsi"/>
          <w:sz w:val="22"/>
          <w:szCs w:val="22"/>
          <w:lang w:val="hr-HR"/>
        </w:rPr>
        <w:sectPr w:rsidR="000C630D" w:rsidRPr="00FE40CD" w:rsidSect="00FF04F6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27982114" w14:textId="59AF661C" w:rsidR="00FF04F6" w:rsidRDefault="00FF04F6" w:rsidP="00FF04F6">
      <w:pPr>
        <w:pStyle w:val="Subtitle"/>
        <w:rPr>
          <w:b/>
          <w:bCs/>
          <w:sz w:val="32"/>
          <w:szCs w:val="32"/>
          <w:lang w:val="hr-HR"/>
        </w:rPr>
      </w:pPr>
    </w:p>
    <w:p w14:paraId="38ED36C9" w14:textId="77777777" w:rsidR="003F5C74" w:rsidRPr="003F5C74" w:rsidRDefault="003F5C74" w:rsidP="003F5C74">
      <w:pPr>
        <w:rPr>
          <w:lang w:val="hr-HR"/>
        </w:rPr>
      </w:pPr>
    </w:p>
    <w:p w14:paraId="11955763" w14:textId="5513533F" w:rsidR="003E62E7" w:rsidRDefault="003E62E7" w:rsidP="003E62E7">
      <w:pPr>
        <w:rPr>
          <w:lang w:val="hr-HR"/>
        </w:rPr>
      </w:pPr>
    </w:p>
    <w:p w14:paraId="616D6C1B" w14:textId="77777777" w:rsidR="003E62E7" w:rsidRPr="003E62E7" w:rsidRDefault="003E62E7" w:rsidP="003E62E7">
      <w:pPr>
        <w:rPr>
          <w:lang w:val="hr-HR"/>
        </w:rPr>
      </w:pPr>
    </w:p>
    <w:p w14:paraId="2D01C1D1" w14:textId="12502495" w:rsidR="009C71C1" w:rsidRPr="00FF04F6" w:rsidRDefault="009C71C1" w:rsidP="009C71C1">
      <w:pPr>
        <w:pStyle w:val="Subtitle"/>
        <w:jc w:val="center"/>
        <w:rPr>
          <w:b/>
          <w:bCs/>
          <w:sz w:val="32"/>
          <w:szCs w:val="32"/>
          <w:lang w:val="hr-HR"/>
        </w:rPr>
      </w:pPr>
      <w:r w:rsidRPr="00FF04F6">
        <w:rPr>
          <w:b/>
          <w:bCs/>
          <w:sz w:val="32"/>
          <w:szCs w:val="32"/>
          <w:lang w:val="hr-HR"/>
        </w:rPr>
        <w:t>KOMUNIKACIJA I SARADNJA</w:t>
      </w:r>
    </w:p>
    <w:p w14:paraId="3775417F" w14:textId="77777777" w:rsidR="00767CE1" w:rsidRPr="00767CE1" w:rsidRDefault="00767CE1" w:rsidP="00767CE1">
      <w:pPr>
        <w:rPr>
          <w:lang w:val="hr-HR"/>
        </w:rPr>
      </w:pPr>
    </w:p>
    <w:p w14:paraId="78B48DF0" w14:textId="071F06EF" w:rsidR="00FF04F6" w:rsidRPr="00F50100" w:rsidRDefault="006264BC" w:rsidP="00702C26">
      <w:pPr>
        <w:jc w:val="both"/>
        <w:rPr>
          <w:rFonts w:asciiTheme="minorHAnsi" w:hAnsiTheme="minorHAnsi" w:cstheme="minorHAnsi"/>
          <w:b/>
          <w:bCs/>
          <w:lang w:val="hr-HR"/>
        </w:rPr>
      </w:pPr>
      <w:r w:rsidRPr="00F50100">
        <w:rPr>
          <w:rFonts w:asciiTheme="minorHAnsi" w:hAnsiTheme="minorHAnsi" w:cstheme="minorHAnsi"/>
          <w:b/>
          <w:bCs/>
          <w:lang w:val="hr-HR"/>
        </w:rPr>
        <w:t xml:space="preserve">5. </w:t>
      </w:r>
      <w:r w:rsidR="00FF04F6" w:rsidRPr="00F50100">
        <w:rPr>
          <w:rFonts w:asciiTheme="minorHAnsi" w:hAnsiTheme="minorHAnsi" w:cstheme="minorHAnsi"/>
          <w:b/>
          <w:bCs/>
          <w:lang w:val="hr-HR"/>
        </w:rPr>
        <w:t>Oblasti saradnje sa Gender Centrom FBiH</w:t>
      </w:r>
    </w:p>
    <w:p w14:paraId="030F993D" w14:textId="77777777" w:rsidR="00FF04F6" w:rsidRDefault="00FF04F6" w:rsidP="00702C26">
      <w:pPr>
        <w:jc w:val="both"/>
        <w:rPr>
          <w:rFonts w:asciiTheme="minorHAnsi" w:hAnsiTheme="minorHAnsi" w:cstheme="minorHAnsi"/>
          <w:lang w:val="hr-HR"/>
        </w:rPr>
      </w:pPr>
    </w:p>
    <w:p w14:paraId="285E856C" w14:textId="41B620A8" w:rsidR="007B1D24" w:rsidRDefault="000C630D" w:rsidP="00702C26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Na pitanje</w:t>
      </w:r>
      <w:r w:rsidR="006420A9">
        <w:rPr>
          <w:rFonts w:asciiTheme="minorHAnsi" w:hAnsiTheme="minorHAnsi" w:cstheme="minorHAnsi"/>
          <w:lang w:val="hr-HR"/>
        </w:rPr>
        <w:t xml:space="preserve"> </w:t>
      </w:r>
      <w:r>
        <w:rPr>
          <w:rFonts w:asciiTheme="minorHAnsi" w:hAnsiTheme="minorHAnsi" w:cstheme="minorHAnsi"/>
          <w:lang w:val="hr-HR"/>
        </w:rPr>
        <w:t xml:space="preserve"> </w:t>
      </w:r>
      <w:r w:rsidRPr="00767CE1">
        <w:rPr>
          <w:rFonts w:asciiTheme="minorHAnsi" w:hAnsiTheme="minorHAnsi" w:cstheme="minorHAnsi"/>
          <w:lang w:val="hr-HR"/>
        </w:rPr>
        <w:t>„Navedite povodom kojih od slijedećih poslova ostvarujete saradnju sa Gender Centrom FBiH“</w:t>
      </w:r>
      <w:r>
        <w:rPr>
          <w:rFonts w:asciiTheme="minorHAnsi" w:hAnsiTheme="minorHAnsi" w:cstheme="minorHAnsi"/>
          <w:lang w:val="hr-HR"/>
        </w:rPr>
        <w:t xml:space="preserve"> odgovorilo je 130 ispitanika/ica</w:t>
      </w:r>
      <w:r w:rsidR="008C4B4A">
        <w:rPr>
          <w:rFonts w:asciiTheme="minorHAnsi" w:hAnsiTheme="minorHAnsi" w:cstheme="minorHAnsi"/>
          <w:lang w:val="hr-HR"/>
        </w:rPr>
        <w:t>.</w:t>
      </w:r>
      <w:r w:rsidR="006420A9">
        <w:rPr>
          <w:rFonts w:asciiTheme="minorHAnsi" w:hAnsiTheme="minorHAnsi" w:cstheme="minorHAnsi"/>
          <w:lang w:val="hr-HR"/>
        </w:rPr>
        <w:t xml:space="preserve"> Pitanje je omogućavalo ispitanicima da daju više odgovora.</w:t>
      </w:r>
      <w:r w:rsidR="008C4B4A">
        <w:rPr>
          <w:rFonts w:asciiTheme="minorHAnsi" w:hAnsiTheme="minorHAnsi" w:cstheme="minorHAnsi"/>
          <w:lang w:val="hr-HR"/>
        </w:rPr>
        <w:t xml:space="preserve">  </w:t>
      </w:r>
      <w:r>
        <w:rPr>
          <w:rFonts w:asciiTheme="minorHAnsi" w:hAnsiTheme="minorHAnsi" w:cstheme="minorHAnsi"/>
          <w:lang w:val="hr-HR"/>
        </w:rPr>
        <w:t xml:space="preserve"> </w:t>
      </w:r>
    </w:p>
    <w:p w14:paraId="4D31435F" w14:textId="77777777" w:rsidR="008C4B4A" w:rsidRDefault="008C4B4A" w:rsidP="007B1D24">
      <w:pPr>
        <w:jc w:val="both"/>
        <w:rPr>
          <w:rFonts w:asciiTheme="minorHAnsi" w:hAnsiTheme="minorHAnsi" w:cstheme="minorHAnsi"/>
          <w:lang w:val="hr-HR"/>
        </w:rPr>
      </w:pPr>
    </w:p>
    <w:p w14:paraId="75F263C2" w14:textId="03FC51E0" w:rsidR="000C630D" w:rsidRPr="000C630D" w:rsidRDefault="000C630D" w:rsidP="007B1D24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Najčešće ispitanici/ice sarađuju sa Gender Centrom FBiH</w:t>
      </w:r>
      <w:r w:rsidR="007B1D24">
        <w:rPr>
          <w:rFonts w:asciiTheme="minorHAnsi" w:hAnsiTheme="minorHAnsi" w:cstheme="minorHAnsi"/>
          <w:lang w:val="hr-HR"/>
        </w:rPr>
        <w:t>,</w:t>
      </w:r>
      <w:r>
        <w:rPr>
          <w:rFonts w:asciiTheme="minorHAnsi" w:hAnsiTheme="minorHAnsi" w:cstheme="minorHAnsi"/>
          <w:lang w:val="hr-HR"/>
        </w:rPr>
        <w:t xml:space="preserve"> i to u istom omjeru od po 62 osobe (47,7%)</w:t>
      </w:r>
      <w:r w:rsidR="007B1D24">
        <w:rPr>
          <w:rFonts w:asciiTheme="minorHAnsi" w:hAnsiTheme="minorHAnsi" w:cstheme="minorHAnsi"/>
          <w:lang w:val="hr-HR"/>
        </w:rPr>
        <w:t>,</w:t>
      </w:r>
      <w:r>
        <w:rPr>
          <w:rFonts w:asciiTheme="minorHAnsi" w:hAnsiTheme="minorHAnsi" w:cstheme="minorHAnsi"/>
          <w:lang w:val="hr-HR"/>
        </w:rPr>
        <w:t xml:space="preserve"> povodom </w:t>
      </w:r>
      <w:r w:rsidR="00FF04F6">
        <w:rPr>
          <w:rFonts w:asciiTheme="minorHAnsi" w:hAnsiTheme="minorHAnsi" w:cstheme="minorHAnsi"/>
          <w:lang w:val="hr-HR"/>
        </w:rPr>
        <w:t>„</w:t>
      </w:r>
      <w:r w:rsidRPr="000C630D">
        <w:rPr>
          <w:rFonts w:asciiTheme="minorHAnsi" w:hAnsiTheme="minorHAnsi" w:cstheme="minorHAnsi"/>
          <w:lang w:val="hr-HR"/>
        </w:rPr>
        <w:t>Provedb</w:t>
      </w:r>
      <w:r w:rsidRPr="007B1D24">
        <w:rPr>
          <w:rFonts w:asciiTheme="minorHAnsi" w:hAnsiTheme="minorHAnsi" w:cstheme="minorHAnsi"/>
          <w:lang w:val="hr-HR"/>
        </w:rPr>
        <w:t>e</w:t>
      </w:r>
      <w:r w:rsidRPr="000C630D">
        <w:rPr>
          <w:rFonts w:asciiTheme="minorHAnsi" w:hAnsiTheme="minorHAnsi" w:cstheme="minorHAnsi"/>
          <w:lang w:val="hr-HR"/>
        </w:rPr>
        <w:t xml:space="preserve"> strateških aktivnosti u oblasti prevencije i zaštite od nasilja u porodici</w:t>
      </w:r>
      <w:r w:rsidR="00FF04F6">
        <w:rPr>
          <w:rFonts w:asciiTheme="minorHAnsi" w:hAnsiTheme="minorHAnsi" w:cstheme="minorHAnsi"/>
          <w:lang w:val="hr-HR"/>
        </w:rPr>
        <w:t>“</w:t>
      </w:r>
      <w:r w:rsidRPr="007B1D24">
        <w:rPr>
          <w:rFonts w:asciiTheme="minorHAnsi" w:hAnsiTheme="minorHAnsi" w:cstheme="minorHAnsi"/>
          <w:lang w:val="hr-HR"/>
        </w:rPr>
        <w:t xml:space="preserve"> </w:t>
      </w:r>
      <w:r w:rsidR="007B1D24" w:rsidRPr="007B1D24">
        <w:rPr>
          <w:rFonts w:asciiTheme="minorHAnsi" w:hAnsiTheme="minorHAnsi" w:cstheme="minorHAnsi"/>
          <w:lang w:val="hr-HR"/>
        </w:rPr>
        <w:t xml:space="preserve">i </w:t>
      </w:r>
      <w:r w:rsidR="00FF04F6">
        <w:rPr>
          <w:rFonts w:asciiTheme="minorHAnsi" w:hAnsiTheme="minorHAnsi" w:cstheme="minorHAnsi"/>
          <w:lang w:val="hr-HR"/>
        </w:rPr>
        <w:t>„</w:t>
      </w:r>
      <w:r w:rsidRPr="007B1D24">
        <w:rPr>
          <w:rFonts w:asciiTheme="minorHAnsi" w:hAnsiTheme="minorHAnsi" w:cstheme="minorHAnsi"/>
          <w:lang w:val="hr-HR"/>
        </w:rPr>
        <w:t>Provođenja projekata</w:t>
      </w:r>
      <w:r w:rsidR="00BB2887">
        <w:rPr>
          <w:rFonts w:asciiTheme="minorHAnsi" w:hAnsiTheme="minorHAnsi" w:cstheme="minorHAnsi"/>
          <w:lang w:val="hr-HR"/>
        </w:rPr>
        <w:t>.</w:t>
      </w:r>
      <w:r w:rsidR="00FF04F6">
        <w:rPr>
          <w:rFonts w:asciiTheme="minorHAnsi" w:hAnsiTheme="minorHAnsi" w:cstheme="minorHAnsi"/>
          <w:lang w:val="hr-HR"/>
        </w:rPr>
        <w:t>“</w:t>
      </w:r>
    </w:p>
    <w:p w14:paraId="6EE9F7EB" w14:textId="77777777" w:rsidR="000C630D" w:rsidRDefault="000C630D" w:rsidP="00702C26">
      <w:pPr>
        <w:jc w:val="both"/>
        <w:rPr>
          <w:rFonts w:asciiTheme="minorHAnsi" w:hAnsiTheme="minorHAnsi" w:cstheme="minorHAnsi"/>
        </w:rPr>
      </w:pPr>
    </w:p>
    <w:p w14:paraId="20D8E8AF" w14:textId="77777777" w:rsidR="007B1D24" w:rsidRDefault="004C7B56" w:rsidP="007B1D24">
      <w:r>
        <w:rPr>
          <w:noProof/>
        </w:rPr>
        <w:lastRenderedPageBreak/>
        <w:drawing>
          <wp:inline distT="0" distB="0" distL="0" distR="0" wp14:anchorId="2941897E" wp14:editId="718C12CE">
            <wp:extent cx="5562600" cy="56815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702" cy="56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35438" w14:textId="4C573049" w:rsidR="007B1D24" w:rsidRDefault="00FF04F6" w:rsidP="00FF04F6">
      <w:pPr>
        <w:jc w:val="center"/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Grafikon</w:t>
      </w:r>
      <w:proofErr w:type="spellEnd"/>
      <w:r>
        <w:rPr>
          <w:rFonts w:asciiTheme="minorHAnsi" w:hAnsiTheme="minorHAnsi" w:cstheme="minorHAnsi"/>
        </w:rPr>
        <w:t xml:space="preserve"> 7.</w:t>
      </w:r>
      <w:proofErr w:type="gramEnd"/>
    </w:p>
    <w:p w14:paraId="3748C135" w14:textId="77777777" w:rsidR="008C4B4A" w:rsidRDefault="008C4B4A" w:rsidP="000C630D">
      <w:pPr>
        <w:rPr>
          <w:rFonts w:asciiTheme="minorHAnsi" w:hAnsiTheme="minorHAnsi" w:cstheme="minorHAnsi"/>
          <w:noProof/>
          <w:lang w:val="hr-HR"/>
        </w:rPr>
      </w:pPr>
    </w:p>
    <w:p w14:paraId="1EC5F91C" w14:textId="77777777" w:rsidR="00FE40CD" w:rsidRDefault="00FE40CD" w:rsidP="000C630D">
      <w:pPr>
        <w:rPr>
          <w:rFonts w:asciiTheme="minorHAnsi" w:hAnsiTheme="minorHAnsi" w:cstheme="minorHAnsi"/>
          <w:b/>
          <w:bCs/>
          <w:noProof/>
          <w:lang w:val="hr-HR"/>
        </w:rPr>
      </w:pPr>
    </w:p>
    <w:p w14:paraId="0EE5291D" w14:textId="2196519F" w:rsidR="00FF04F6" w:rsidRPr="00F50100" w:rsidRDefault="00FF04F6" w:rsidP="000C630D">
      <w:pPr>
        <w:rPr>
          <w:rFonts w:asciiTheme="minorHAnsi" w:hAnsiTheme="minorHAnsi" w:cstheme="minorHAnsi"/>
          <w:b/>
          <w:bCs/>
          <w:noProof/>
          <w:lang w:val="hr-HR"/>
        </w:rPr>
      </w:pPr>
      <w:r w:rsidRPr="00F50100">
        <w:rPr>
          <w:rFonts w:asciiTheme="minorHAnsi" w:hAnsiTheme="minorHAnsi" w:cstheme="minorHAnsi"/>
          <w:b/>
          <w:bCs/>
          <w:noProof/>
          <w:lang w:val="hr-HR"/>
        </w:rPr>
        <w:t>6. Učestalost saradnje</w:t>
      </w:r>
    </w:p>
    <w:p w14:paraId="728BD6FD" w14:textId="77777777" w:rsidR="00FF04F6" w:rsidRDefault="00FF04F6" w:rsidP="003E62E7">
      <w:pPr>
        <w:jc w:val="both"/>
        <w:rPr>
          <w:rFonts w:asciiTheme="minorHAnsi" w:hAnsiTheme="minorHAnsi" w:cstheme="minorHAnsi"/>
          <w:noProof/>
          <w:lang w:val="hr-HR"/>
        </w:rPr>
      </w:pPr>
    </w:p>
    <w:p w14:paraId="1A1706EC" w14:textId="1F087529" w:rsidR="000C630D" w:rsidRDefault="007B1D24" w:rsidP="003E62E7">
      <w:pPr>
        <w:jc w:val="both"/>
        <w:rPr>
          <w:rFonts w:asciiTheme="minorHAnsi" w:hAnsiTheme="minorHAnsi" w:cstheme="minorHAnsi"/>
          <w:noProof/>
          <w:lang w:val="hr-HR"/>
        </w:rPr>
      </w:pPr>
      <w:r>
        <w:rPr>
          <w:rFonts w:asciiTheme="minorHAnsi" w:hAnsiTheme="minorHAnsi" w:cstheme="minorHAnsi"/>
          <w:noProof/>
          <w:lang w:val="hr-HR"/>
        </w:rPr>
        <w:t>Što se tiče frekvencije saradnje sa Gender Centrom FBiH, 87 (65,9%) opisalo je saradnju kao povrem</w:t>
      </w:r>
      <w:r w:rsidR="00C67C98">
        <w:rPr>
          <w:rFonts w:asciiTheme="minorHAnsi" w:hAnsiTheme="minorHAnsi" w:cstheme="minorHAnsi"/>
          <w:noProof/>
          <w:lang w:val="hr-HR"/>
        </w:rPr>
        <w:t>enu. Na mjesečnom nivou sarađuju</w:t>
      </w:r>
      <w:r>
        <w:rPr>
          <w:rFonts w:asciiTheme="minorHAnsi" w:hAnsiTheme="minorHAnsi" w:cstheme="minorHAnsi"/>
          <w:noProof/>
          <w:lang w:val="hr-HR"/>
        </w:rPr>
        <w:t xml:space="preserve"> 23 osobe (17,4%), sedmično 4 (3%) a svakodnevno 6 (4,5%) ispitanika/ica. Svega 12 rijetko ili nikako do sad nije sarađivalo sa Gender Centrom FBiH.  </w:t>
      </w:r>
    </w:p>
    <w:p w14:paraId="00714A3B" w14:textId="77777777" w:rsidR="00337840" w:rsidRDefault="00337840" w:rsidP="000C630D">
      <w:pPr>
        <w:rPr>
          <w:rFonts w:asciiTheme="minorHAnsi" w:hAnsiTheme="minorHAnsi" w:cstheme="minorHAnsi"/>
          <w:noProof/>
          <w:lang w:val="hr-HR"/>
        </w:rPr>
      </w:pPr>
    </w:p>
    <w:p w14:paraId="15395948" w14:textId="77777777" w:rsidR="007B1D24" w:rsidRDefault="008C4B4A" w:rsidP="000C630D">
      <w:pPr>
        <w:rPr>
          <w:rFonts w:asciiTheme="minorHAnsi" w:hAnsiTheme="minorHAnsi" w:cstheme="minorHAnsi"/>
          <w:noProof/>
          <w:lang w:val="hr-HR"/>
        </w:rPr>
      </w:pPr>
      <w:r>
        <w:rPr>
          <w:noProof/>
        </w:rPr>
        <w:lastRenderedPageBreak/>
        <w:drawing>
          <wp:inline distT="0" distB="0" distL="0" distR="0" wp14:anchorId="2416119D" wp14:editId="7DAE7140">
            <wp:extent cx="5731510" cy="2412365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C6212" w14:textId="45FC6326" w:rsidR="00FF04F6" w:rsidRDefault="00FF04F6" w:rsidP="00FF04F6">
      <w:pPr>
        <w:jc w:val="center"/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Grafikon</w:t>
      </w:r>
      <w:proofErr w:type="spellEnd"/>
      <w:r>
        <w:rPr>
          <w:rFonts w:asciiTheme="minorHAnsi" w:hAnsiTheme="minorHAnsi" w:cstheme="minorHAnsi"/>
        </w:rPr>
        <w:t xml:space="preserve"> 8.</w:t>
      </w:r>
      <w:proofErr w:type="gramEnd"/>
    </w:p>
    <w:p w14:paraId="5422DA33" w14:textId="77777777" w:rsidR="007B1D24" w:rsidRDefault="007B1D24" w:rsidP="000C630D">
      <w:pPr>
        <w:rPr>
          <w:lang w:val="hr-HR"/>
        </w:rPr>
      </w:pPr>
    </w:p>
    <w:p w14:paraId="0EF63CAA" w14:textId="77777777" w:rsidR="00FE40CD" w:rsidRDefault="00FE40CD" w:rsidP="008C4B4A">
      <w:pPr>
        <w:rPr>
          <w:rFonts w:asciiTheme="minorHAnsi" w:hAnsiTheme="minorHAnsi" w:cstheme="minorHAnsi"/>
          <w:b/>
          <w:bCs/>
          <w:noProof/>
          <w:lang w:val="hr-HR"/>
        </w:rPr>
      </w:pPr>
    </w:p>
    <w:p w14:paraId="16B2466D" w14:textId="2BF2716D" w:rsidR="00FF04F6" w:rsidRPr="00BB2887" w:rsidRDefault="004C7B56" w:rsidP="008C4B4A">
      <w:pPr>
        <w:rPr>
          <w:rFonts w:asciiTheme="minorHAnsi" w:hAnsiTheme="minorHAnsi" w:cstheme="minorHAnsi"/>
          <w:b/>
          <w:bCs/>
          <w:noProof/>
          <w:lang w:val="hr-HR"/>
        </w:rPr>
      </w:pPr>
      <w:r w:rsidRPr="00BB2887">
        <w:rPr>
          <w:rFonts w:asciiTheme="minorHAnsi" w:hAnsiTheme="minorHAnsi" w:cstheme="minorHAnsi"/>
          <w:b/>
          <w:bCs/>
          <w:noProof/>
          <w:lang w:val="hr-HR"/>
        </w:rPr>
        <w:t>7.</w:t>
      </w:r>
      <w:r w:rsidR="00FF04F6" w:rsidRPr="00BB2887">
        <w:rPr>
          <w:rFonts w:asciiTheme="minorHAnsi" w:hAnsiTheme="minorHAnsi" w:cstheme="minorHAnsi"/>
          <w:b/>
          <w:bCs/>
          <w:noProof/>
          <w:lang w:val="hr-HR"/>
        </w:rPr>
        <w:t xml:space="preserve"> Svrha saradnje sa Gender Centrom FBiH</w:t>
      </w:r>
    </w:p>
    <w:p w14:paraId="718F97EB" w14:textId="77777777" w:rsidR="00FF04F6" w:rsidRDefault="00FF04F6" w:rsidP="008C4B4A">
      <w:pPr>
        <w:rPr>
          <w:rFonts w:asciiTheme="minorHAnsi" w:hAnsiTheme="minorHAnsi" w:cstheme="minorHAnsi"/>
          <w:noProof/>
          <w:lang w:val="hr-HR"/>
        </w:rPr>
      </w:pPr>
    </w:p>
    <w:p w14:paraId="47DFE675" w14:textId="0ACB3582" w:rsidR="00BB2887" w:rsidRDefault="00DA6798" w:rsidP="003E62E7">
      <w:pPr>
        <w:jc w:val="both"/>
        <w:rPr>
          <w:rFonts w:asciiTheme="minorHAnsi" w:hAnsiTheme="minorHAnsi" w:cstheme="minorHAnsi"/>
          <w:noProof/>
          <w:lang w:val="hr-HR"/>
        </w:rPr>
      </w:pPr>
      <w:r>
        <w:rPr>
          <w:rFonts w:asciiTheme="minorHAnsi" w:hAnsiTheme="minorHAnsi" w:cstheme="minorHAnsi"/>
          <w:noProof/>
          <w:lang w:val="hr-HR"/>
        </w:rPr>
        <w:t xml:space="preserve">Od ponuđenih </w:t>
      </w:r>
      <w:r w:rsidR="00FF04F6">
        <w:rPr>
          <w:rFonts w:asciiTheme="minorHAnsi" w:hAnsiTheme="minorHAnsi" w:cstheme="minorHAnsi"/>
          <w:noProof/>
          <w:lang w:val="hr-HR"/>
        </w:rPr>
        <w:t>osam</w:t>
      </w:r>
      <w:r>
        <w:rPr>
          <w:rFonts w:asciiTheme="minorHAnsi" w:hAnsiTheme="minorHAnsi" w:cstheme="minorHAnsi"/>
          <w:noProof/>
          <w:lang w:val="hr-HR"/>
        </w:rPr>
        <w:t xml:space="preserve"> tematskih oblasti saradnje </w:t>
      </w:r>
      <w:r w:rsidR="00FF04F6">
        <w:rPr>
          <w:rFonts w:asciiTheme="minorHAnsi" w:hAnsiTheme="minorHAnsi" w:cstheme="minorHAnsi"/>
          <w:noProof/>
          <w:lang w:val="hr-HR"/>
        </w:rPr>
        <w:t xml:space="preserve">najčešće ispitanici/ce sarađuju i komuniciraju povodom </w:t>
      </w:r>
      <w:r w:rsidR="00BB2887" w:rsidRPr="00F50100">
        <w:rPr>
          <w:rFonts w:asciiTheme="minorHAnsi" w:hAnsiTheme="minorHAnsi" w:cstheme="minorHAnsi"/>
          <w:b/>
          <w:bCs/>
          <w:noProof/>
          <w:lang w:val="hr-HR"/>
        </w:rPr>
        <w:t xml:space="preserve"> </w:t>
      </w:r>
      <w:r w:rsidR="00BB2887">
        <w:rPr>
          <w:rFonts w:asciiTheme="minorHAnsi" w:hAnsiTheme="minorHAnsi" w:cstheme="minorHAnsi"/>
          <w:b/>
          <w:bCs/>
          <w:noProof/>
          <w:lang w:val="hr-HR"/>
        </w:rPr>
        <w:t>„</w:t>
      </w:r>
      <w:r w:rsidR="00BB2887" w:rsidRPr="00F50100">
        <w:rPr>
          <w:rFonts w:asciiTheme="minorHAnsi" w:hAnsiTheme="minorHAnsi" w:cstheme="minorHAnsi"/>
          <w:b/>
          <w:bCs/>
          <w:noProof/>
          <w:lang w:val="hr-HR"/>
        </w:rPr>
        <w:t>potreb</w:t>
      </w:r>
      <w:r w:rsidR="00BB2887">
        <w:rPr>
          <w:rFonts w:asciiTheme="minorHAnsi" w:hAnsiTheme="minorHAnsi" w:cstheme="minorHAnsi"/>
          <w:b/>
          <w:bCs/>
          <w:noProof/>
          <w:lang w:val="hr-HR"/>
        </w:rPr>
        <w:t>a</w:t>
      </w:r>
      <w:r w:rsidR="00BB2887" w:rsidRPr="00F50100">
        <w:rPr>
          <w:rFonts w:asciiTheme="minorHAnsi" w:hAnsiTheme="minorHAnsi" w:cstheme="minorHAnsi"/>
          <w:b/>
          <w:bCs/>
          <w:noProof/>
          <w:lang w:val="hr-HR"/>
        </w:rPr>
        <w:t xml:space="preserve"> medijskog izvještavanja</w:t>
      </w:r>
      <w:r w:rsidR="00BB2887">
        <w:rPr>
          <w:rFonts w:asciiTheme="minorHAnsi" w:hAnsiTheme="minorHAnsi" w:cstheme="minorHAnsi"/>
          <w:b/>
          <w:bCs/>
          <w:noProof/>
          <w:lang w:val="hr-HR"/>
        </w:rPr>
        <w:t>“-</w:t>
      </w:r>
      <w:r w:rsidR="00BB2887" w:rsidRPr="00BB2887">
        <w:rPr>
          <w:rFonts w:asciiTheme="minorHAnsi" w:hAnsiTheme="minorHAnsi" w:cstheme="minorHAnsi"/>
          <w:noProof/>
          <w:lang w:val="hr-HR"/>
        </w:rPr>
        <w:t xml:space="preserve"> </w:t>
      </w:r>
      <w:r w:rsidR="00BB2887" w:rsidRPr="00F50100">
        <w:rPr>
          <w:rFonts w:asciiTheme="minorHAnsi" w:hAnsiTheme="minorHAnsi" w:cstheme="minorHAnsi"/>
          <w:noProof/>
          <w:lang w:val="hr-HR"/>
        </w:rPr>
        <w:t>34,59%</w:t>
      </w:r>
      <w:r w:rsidR="00BB2887">
        <w:rPr>
          <w:rFonts w:asciiTheme="minorHAnsi" w:hAnsiTheme="minorHAnsi" w:cstheme="minorHAnsi"/>
          <w:noProof/>
          <w:lang w:val="hr-HR"/>
        </w:rPr>
        <w:t xml:space="preserve"> ispitanika/ica.</w:t>
      </w:r>
    </w:p>
    <w:p w14:paraId="108196F5" w14:textId="77777777" w:rsidR="00530CC5" w:rsidRDefault="00530CC5" w:rsidP="008C4B4A">
      <w:pPr>
        <w:rPr>
          <w:rFonts w:asciiTheme="minorHAnsi" w:hAnsiTheme="minorHAnsi" w:cstheme="minorHAnsi"/>
          <w:noProof/>
          <w:lang w:val="hr-HR"/>
        </w:rPr>
      </w:pPr>
    </w:p>
    <w:p w14:paraId="13B2D890" w14:textId="31D7C68D" w:rsidR="00FF04F6" w:rsidRPr="00C67C98" w:rsidRDefault="00F50100" w:rsidP="003E62E7">
      <w:pPr>
        <w:jc w:val="both"/>
        <w:rPr>
          <w:rFonts w:asciiTheme="minorHAnsi" w:hAnsiTheme="minorHAnsi" w:cstheme="minorHAnsi"/>
          <w:noProof/>
          <w:lang w:val="hr-HR"/>
        </w:rPr>
      </w:pPr>
      <w:r w:rsidRPr="00C67C98">
        <w:rPr>
          <w:rFonts w:asciiTheme="minorHAnsi" w:hAnsiTheme="minorHAnsi" w:cstheme="minorHAnsi"/>
          <w:noProof/>
          <w:lang w:val="hr-HR"/>
        </w:rPr>
        <w:t>Slijedi pregled odgovora najčešćih razloga komunikacije ispitanika/ica</w:t>
      </w:r>
      <w:r w:rsidR="003E62E7" w:rsidRPr="00C67C98">
        <w:rPr>
          <w:rFonts w:asciiTheme="minorHAnsi" w:hAnsiTheme="minorHAnsi" w:cstheme="minorHAnsi"/>
          <w:noProof/>
          <w:lang w:val="hr-HR"/>
        </w:rPr>
        <w:t xml:space="preserve"> po </w:t>
      </w:r>
      <w:r w:rsidR="00530CC5" w:rsidRPr="00C67C98">
        <w:rPr>
          <w:rFonts w:asciiTheme="minorHAnsi" w:hAnsiTheme="minorHAnsi" w:cstheme="minorHAnsi"/>
          <w:noProof/>
          <w:lang w:val="hr-HR"/>
        </w:rPr>
        <w:t>tematskim cjelinama</w:t>
      </w:r>
      <w:r w:rsidRPr="00C67C98">
        <w:rPr>
          <w:rFonts w:asciiTheme="minorHAnsi" w:hAnsiTheme="minorHAnsi" w:cstheme="minorHAnsi"/>
          <w:noProof/>
          <w:lang w:val="hr-HR"/>
        </w:rPr>
        <w:t>:</w:t>
      </w:r>
    </w:p>
    <w:p w14:paraId="352B4713" w14:textId="7224CCB8" w:rsidR="003E62E7" w:rsidRPr="00C67C98" w:rsidRDefault="003E62E7" w:rsidP="008C4B4A">
      <w:pPr>
        <w:rPr>
          <w:rFonts w:asciiTheme="minorHAnsi" w:hAnsiTheme="minorHAnsi" w:cstheme="minorHAnsi"/>
          <w:noProof/>
          <w:lang w:val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  <w:gridCol w:w="1791"/>
      </w:tblGrid>
      <w:tr w:rsidR="00AB0F88" w:rsidRPr="00C67C98" w14:paraId="3EE00EF3" w14:textId="77777777" w:rsidTr="003E62E7">
        <w:tc>
          <w:tcPr>
            <w:tcW w:w="7225" w:type="dxa"/>
          </w:tcPr>
          <w:p w14:paraId="01640AE0" w14:textId="532E9CA4" w:rsidR="003E62E7" w:rsidRPr="00C67C98" w:rsidRDefault="003E62E7" w:rsidP="008C4B4A">
            <w:pPr>
              <w:rPr>
                <w:rFonts w:asciiTheme="minorHAnsi" w:hAnsiTheme="minorHAnsi" w:cstheme="minorHAnsi"/>
                <w:noProof/>
                <w:lang w:val="bs-Latn-BA"/>
              </w:rPr>
            </w:pPr>
            <w:r w:rsidRPr="00C67C98">
              <w:rPr>
                <w:rFonts w:asciiTheme="minorHAnsi" w:hAnsiTheme="minorHAnsi" w:cstheme="minorHAnsi"/>
                <w:noProof/>
                <w:lang w:val="bs-Latn-BA"/>
              </w:rPr>
              <w:t>Za potrebe medijskog izvještavanja</w:t>
            </w:r>
          </w:p>
        </w:tc>
        <w:tc>
          <w:tcPr>
            <w:tcW w:w="1791" w:type="dxa"/>
          </w:tcPr>
          <w:p w14:paraId="7601D1F1" w14:textId="038F8CAC" w:rsidR="003E62E7" w:rsidRPr="00C67C98" w:rsidRDefault="003E62E7" w:rsidP="003E62E7">
            <w:pPr>
              <w:jc w:val="center"/>
              <w:rPr>
                <w:rFonts w:asciiTheme="minorHAnsi" w:hAnsiTheme="minorHAnsi" w:cstheme="minorHAnsi"/>
                <w:noProof/>
                <w:lang w:val="bs-Latn-BA"/>
              </w:rPr>
            </w:pPr>
            <w:r w:rsidRPr="00C67C98">
              <w:rPr>
                <w:rFonts w:asciiTheme="minorHAnsi" w:hAnsiTheme="minorHAnsi" w:cstheme="minorHAnsi"/>
                <w:noProof/>
                <w:lang w:val="bs-Latn-BA"/>
              </w:rPr>
              <w:t>34,59%</w:t>
            </w:r>
          </w:p>
        </w:tc>
      </w:tr>
      <w:tr w:rsidR="003E62E7" w:rsidRPr="00C67C98" w14:paraId="24CF73EF" w14:textId="77777777" w:rsidTr="003E62E7">
        <w:tc>
          <w:tcPr>
            <w:tcW w:w="7225" w:type="dxa"/>
          </w:tcPr>
          <w:p w14:paraId="0ED8DEAF" w14:textId="6570A480" w:rsidR="003E62E7" w:rsidRPr="00C67C98" w:rsidRDefault="003E62E7" w:rsidP="003E62E7">
            <w:pPr>
              <w:rPr>
                <w:rFonts w:asciiTheme="minorHAnsi" w:hAnsiTheme="minorHAnsi" w:cstheme="minorHAnsi"/>
                <w:bCs/>
                <w:noProof/>
                <w:lang w:val="bs-Latn-BA"/>
              </w:rPr>
            </w:pPr>
            <w:r w:rsidRPr="00C67C98">
              <w:rPr>
                <w:rFonts w:asciiTheme="minorHAnsi" w:hAnsiTheme="minorHAnsi" w:cstheme="minorHAnsi"/>
                <w:bCs/>
                <w:noProof/>
                <w:lang w:val="bs-Latn-BA"/>
              </w:rPr>
              <w:t>Za pripreme zakonskih i podzakonskih akata</w:t>
            </w:r>
          </w:p>
        </w:tc>
        <w:tc>
          <w:tcPr>
            <w:tcW w:w="1791" w:type="dxa"/>
          </w:tcPr>
          <w:p w14:paraId="30E38E1B" w14:textId="1C16B927" w:rsidR="003E62E7" w:rsidRPr="00C67C98" w:rsidRDefault="003E62E7" w:rsidP="003E62E7">
            <w:pPr>
              <w:jc w:val="center"/>
              <w:rPr>
                <w:rFonts w:asciiTheme="minorHAnsi" w:hAnsiTheme="minorHAnsi" w:cstheme="minorHAnsi"/>
                <w:noProof/>
                <w:lang w:val="bs-Latn-BA"/>
              </w:rPr>
            </w:pPr>
            <w:r w:rsidRPr="00C67C98">
              <w:rPr>
                <w:rFonts w:asciiTheme="minorHAnsi" w:hAnsiTheme="minorHAnsi" w:cstheme="minorHAnsi"/>
                <w:noProof/>
                <w:lang w:val="bs-Latn-BA"/>
              </w:rPr>
              <w:t>32,33%</w:t>
            </w:r>
          </w:p>
        </w:tc>
      </w:tr>
      <w:tr w:rsidR="00AB0F88" w:rsidRPr="00C67C98" w14:paraId="7F5AE1C6" w14:textId="77777777" w:rsidTr="003E62E7">
        <w:tc>
          <w:tcPr>
            <w:tcW w:w="7225" w:type="dxa"/>
          </w:tcPr>
          <w:p w14:paraId="34AA6428" w14:textId="65A2AD2E" w:rsidR="003E62E7" w:rsidRPr="00C67C98" w:rsidRDefault="003E62E7" w:rsidP="003E62E7">
            <w:pPr>
              <w:rPr>
                <w:rFonts w:asciiTheme="minorHAnsi" w:hAnsiTheme="minorHAnsi" w:cstheme="minorHAnsi"/>
                <w:noProof/>
                <w:lang w:val="bs-Latn-BA"/>
              </w:rPr>
            </w:pPr>
            <w:r w:rsidRPr="00C67C98">
              <w:rPr>
                <w:rFonts w:asciiTheme="minorHAnsi" w:hAnsiTheme="minorHAnsi" w:cstheme="minorHAnsi"/>
                <w:bCs/>
                <w:noProof/>
                <w:lang w:val="bs-Latn-BA"/>
              </w:rPr>
              <w:t>Za potrebe implementacije strateških dokumenata</w:t>
            </w:r>
          </w:p>
        </w:tc>
        <w:tc>
          <w:tcPr>
            <w:tcW w:w="1791" w:type="dxa"/>
          </w:tcPr>
          <w:p w14:paraId="07D1313F" w14:textId="2A006C45" w:rsidR="003E62E7" w:rsidRPr="00C67C98" w:rsidRDefault="003E62E7" w:rsidP="003E62E7">
            <w:pPr>
              <w:jc w:val="center"/>
              <w:rPr>
                <w:rFonts w:asciiTheme="minorHAnsi" w:hAnsiTheme="minorHAnsi" w:cstheme="minorHAnsi"/>
                <w:noProof/>
                <w:lang w:val="bs-Latn-BA"/>
              </w:rPr>
            </w:pPr>
            <w:r w:rsidRPr="00C67C98">
              <w:rPr>
                <w:rFonts w:asciiTheme="minorHAnsi" w:hAnsiTheme="minorHAnsi" w:cstheme="minorHAnsi"/>
                <w:noProof/>
                <w:lang w:val="bs-Latn-BA"/>
              </w:rPr>
              <w:t>31,58%</w:t>
            </w:r>
          </w:p>
        </w:tc>
      </w:tr>
      <w:tr w:rsidR="00AB0F88" w:rsidRPr="00C67C98" w14:paraId="7D302FFB" w14:textId="77777777" w:rsidTr="003E62E7">
        <w:tc>
          <w:tcPr>
            <w:tcW w:w="7225" w:type="dxa"/>
          </w:tcPr>
          <w:p w14:paraId="5C94695B" w14:textId="2580FB1E" w:rsidR="003E62E7" w:rsidRPr="00C67C98" w:rsidRDefault="003E62E7" w:rsidP="003E62E7">
            <w:pPr>
              <w:rPr>
                <w:rFonts w:asciiTheme="minorHAnsi" w:hAnsiTheme="minorHAnsi" w:cstheme="minorHAnsi"/>
                <w:noProof/>
                <w:lang w:val="bs-Latn-BA"/>
              </w:rPr>
            </w:pPr>
            <w:r w:rsidRPr="00C67C98">
              <w:rPr>
                <w:rFonts w:asciiTheme="minorHAnsi" w:hAnsiTheme="minorHAnsi" w:cstheme="minorHAnsi"/>
                <w:bCs/>
                <w:noProof/>
                <w:lang w:val="bs-Latn-BA"/>
              </w:rPr>
              <w:t>Za provođenje konkretnih projektnih aktivnosti</w:t>
            </w:r>
          </w:p>
        </w:tc>
        <w:tc>
          <w:tcPr>
            <w:tcW w:w="1791" w:type="dxa"/>
          </w:tcPr>
          <w:p w14:paraId="449AAEC9" w14:textId="52E021EA" w:rsidR="003E62E7" w:rsidRPr="00C67C98" w:rsidRDefault="003E62E7" w:rsidP="003E62E7">
            <w:pPr>
              <w:jc w:val="center"/>
              <w:rPr>
                <w:rFonts w:asciiTheme="minorHAnsi" w:hAnsiTheme="minorHAnsi" w:cstheme="minorHAnsi"/>
                <w:noProof/>
                <w:lang w:val="bs-Latn-BA"/>
              </w:rPr>
            </w:pPr>
            <w:r w:rsidRPr="00C67C98">
              <w:rPr>
                <w:rFonts w:asciiTheme="minorHAnsi" w:hAnsiTheme="minorHAnsi" w:cstheme="minorHAnsi"/>
                <w:noProof/>
                <w:lang w:val="bs-Latn-BA"/>
              </w:rPr>
              <w:t>29,32%</w:t>
            </w:r>
          </w:p>
        </w:tc>
      </w:tr>
      <w:tr w:rsidR="00AB0F88" w:rsidRPr="00C67C98" w14:paraId="0D8998D0" w14:textId="77777777" w:rsidTr="003E62E7">
        <w:tc>
          <w:tcPr>
            <w:tcW w:w="7225" w:type="dxa"/>
          </w:tcPr>
          <w:p w14:paraId="3CAD9DA8" w14:textId="7CA74C6D" w:rsidR="003E62E7" w:rsidRPr="00C67C98" w:rsidRDefault="003E62E7" w:rsidP="003E62E7">
            <w:pPr>
              <w:rPr>
                <w:rFonts w:asciiTheme="minorHAnsi" w:hAnsiTheme="minorHAnsi" w:cstheme="minorHAnsi"/>
                <w:noProof/>
                <w:lang w:val="bs-Latn-BA"/>
              </w:rPr>
            </w:pPr>
            <w:r w:rsidRPr="00C67C98">
              <w:rPr>
                <w:rFonts w:asciiTheme="minorHAnsi" w:hAnsiTheme="minorHAnsi" w:cstheme="minorHAnsi"/>
                <w:bCs/>
                <w:noProof/>
                <w:lang w:val="bs-Latn-BA"/>
              </w:rPr>
              <w:t>Za potrebe obrazovanja i/ili stručnog usavršavanja</w:t>
            </w:r>
          </w:p>
        </w:tc>
        <w:tc>
          <w:tcPr>
            <w:tcW w:w="1791" w:type="dxa"/>
          </w:tcPr>
          <w:p w14:paraId="6B85F80A" w14:textId="335FAE7D" w:rsidR="003E62E7" w:rsidRPr="00C67C98" w:rsidRDefault="003E62E7" w:rsidP="003E62E7">
            <w:pPr>
              <w:jc w:val="center"/>
              <w:rPr>
                <w:rFonts w:asciiTheme="minorHAnsi" w:hAnsiTheme="minorHAnsi" w:cstheme="minorHAnsi"/>
                <w:noProof/>
                <w:lang w:val="bs-Latn-BA"/>
              </w:rPr>
            </w:pPr>
            <w:r w:rsidRPr="00C67C98">
              <w:rPr>
                <w:rFonts w:asciiTheme="minorHAnsi" w:hAnsiTheme="minorHAnsi" w:cstheme="minorHAnsi"/>
                <w:noProof/>
                <w:lang w:val="bs-Latn-BA"/>
              </w:rPr>
              <w:t>29,32%</w:t>
            </w:r>
          </w:p>
        </w:tc>
      </w:tr>
      <w:tr w:rsidR="00AB0F88" w:rsidRPr="00C67C98" w14:paraId="70BE7590" w14:textId="77777777" w:rsidTr="003E62E7">
        <w:tc>
          <w:tcPr>
            <w:tcW w:w="7225" w:type="dxa"/>
          </w:tcPr>
          <w:p w14:paraId="72B81CBB" w14:textId="0055BC15" w:rsidR="003E62E7" w:rsidRPr="00C67C98" w:rsidRDefault="003E62E7" w:rsidP="003E62E7">
            <w:pPr>
              <w:rPr>
                <w:rFonts w:asciiTheme="minorHAnsi" w:hAnsiTheme="minorHAnsi" w:cstheme="minorHAnsi"/>
                <w:noProof/>
                <w:lang w:val="bs-Latn-BA"/>
              </w:rPr>
            </w:pPr>
            <w:r w:rsidRPr="00C67C98">
              <w:rPr>
                <w:rFonts w:asciiTheme="minorHAnsi" w:hAnsiTheme="minorHAnsi" w:cstheme="minorHAnsi"/>
                <w:bCs/>
                <w:noProof/>
                <w:lang w:val="bs-Latn-BA"/>
              </w:rPr>
              <w:t>Za pripreme ili implementacije projekata, studija i analiza</w:t>
            </w:r>
          </w:p>
        </w:tc>
        <w:tc>
          <w:tcPr>
            <w:tcW w:w="1791" w:type="dxa"/>
          </w:tcPr>
          <w:p w14:paraId="1C33227A" w14:textId="2C1E7759" w:rsidR="003E62E7" w:rsidRPr="00C67C98" w:rsidRDefault="003E62E7" w:rsidP="003E62E7">
            <w:pPr>
              <w:jc w:val="center"/>
              <w:rPr>
                <w:rFonts w:asciiTheme="minorHAnsi" w:hAnsiTheme="minorHAnsi" w:cstheme="minorHAnsi"/>
                <w:noProof/>
                <w:lang w:val="bs-Latn-BA"/>
              </w:rPr>
            </w:pPr>
            <w:r w:rsidRPr="00C67C98">
              <w:rPr>
                <w:rFonts w:asciiTheme="minorHAnsi" w:hAnsiTheme="minorHAnsi" w:cstheme="minorHAnsi"/>
                <w:noProof/>
                <w:lang w:val="bs-Latn-BA"/>
              </w:rPr>
              <w:t>27%</w:t>
            </w:r>
          </w:p>
        </w:tc>
      </w:tr>
      <w:tr w:rsidR="00AB0F88" w:rsidRPr="00C67C98" w14:paraId="7A7ADE4C" w14:textId="77777777" w:rsidTr="003E62E7">
        <w:tc>
          <w:tcPr>
            <w:tcW w:w="7225" w:type="dxa"/>
          </w:tcPr>
          <w:p w14:paraId="55B10DF2" w14:textId="3A37B049" w:rsidR="003E62E7" w:rsidRPr="00C67C98" w:rsidRDefault="003E62E7" w:rsidP="003E62E7">
            <w:pPr>
              <w:rPr>
                <w:rFonts w:asciiTheme="minorHAnsi" w:hAnsiTheme="minorHAnsi" w:cstheme="minorHAnsi"/>
                <w:noProof/>
                <w:lang w:val="bs-Latn-BA"/>
              </w:rPr>
            </w:pPr>
            <w:r w:rsidRPr="00C67C98">
              <w:rPr>
                <w:rFonts w:asciiTheme="minorHAnsi" w:hAnsiTheme="minorHAnsi" w:cstheme="minorHAnsi"/>
                <w:bCs/>
                <w:noProof/>
                <w:lang w:val="bs-Latn-BA"/>
              </w:rPr>
              <w:t>Za pripremu strategija, politika i/ili izvještaja prema međunarodnim konvencijama</w:t>
            </w:r>
          </w:p>
        </w:tc>
        <w:tc>
          <w:tcPr>
            <w:tcW w:w="1791" w:type="dxa"/>
          </w:tcPr>
          <w:p w14:paraId="0470E7D7" w14:textId="3951AC1C" w:rsidR="003E62E7" w:rsidRPr="00C67C98" w:rsidRDefault="003E62E7" w:rsidP="003E62E7">
            <w:pPr>
              <w:jc w:val="center"/>
              <w:rPr>
                <w:rFonts w:asciiTheme="minorHAnsi" w:hAnsiTheme="minorHAnsi" w:cstheme="minorHAnsi"/>
                <w:noProof/>
                <w:lang w:val="bs-Latn-BA"/>
              </w:rPr>
            </w:pPr>
            <w:r w:rsidRPr="00C67C98">
              <w:rPr>
                <w:rFonts w:asciiTheme="minorHAnsi" w:hAnsiTheme="minorHAnsi" w:cstheme="minorHAnsi"/>
                <w:noProof/>
                <w:lang w:val="bs-Latn-BA"/>
              </w:rPr>
              <w:t>26,32%</w:t>
            </w:r>
          </w:p>
        </w:tc>
      </w:tr>
      <w:tr w:rsidR="00AB0F88" w:rsidRPr="00C67C98" w14:paraId="763DB488" w14:textId="77777777" w:rsidTr="003E62E7">
        <w:tc>
          <w:tcPr>
            <w:tcW w:w="7225" w:type="dxa"/>
          </w:tcPr>
          <w:p w14:paraId="0B7B3105" w14:textId="40965CD9" w:rsidR="003E62E7" w:rsidRPr="00C67C98" w:rsidRDefault="003E62E7" w:rsidP="003E62E7">
            <w:pPr>
              <w:rPr>
                <w:rFonts w:asciiTheme="minorHAnsi" w:hAnsiTheme="minorHAnsi" w:cstheme="minorHAnsi"/>
                <w:bCs/>
                <w:noProof/>
                <w:lang w:val="bs-Latn-BA"/>
              </w:rPr>
            </w:pPr>
            <w:r w:rsidRPr="00C67C98">
              <w:rPr>
                <w:rFonts w:asciiTheme="minorHAnsi" w:hAnsiTheme="minorHAnsi" w:cstheme="minorHAnsi"/>
                <w:bCs/>
                <w:noProof/>
                <w:lang w:val="bs-Latn-BA"/>
              </w:rPr>
              <w:t>Za bolje razumjevanje gender, ekonomskih i socijalnih kretanja</w:t>
            </w:r>
          </w:p>
        </w:tc>
        <w:tc>
          <w:tcPr>
            <w:tcW w:w="1791" w:type="dxa"/>
          </w:tcPr>
          <w:p w14:paraId="10144F95" w14:textId="4F3FF5AC" w:rsidR="003E62E7" w:rsidRPr="00C67C98" w:rsidRDefault="003E62E7" w:rsidP="003E62E7">
            <w:pPr>
              <w:jc w:val="center"/>
              <w:rPr>
                <w:rFonts w:asciiTheme="minorHAnsi" w:hAnsiTheme="minorHAnsi" w:cstheme="minorHAnsi"/>
                <w:noProof/>
                <w:lang w:val="bs-Latn-BA"/>
              </w:rPr>
            </w:pPr>
            <w:r w:rsidRPr="00C67C98">
              <w:rPr>
                <w:rFonts w:asciiTheme="minorHAnsi" w:hAnsiTheme="minorHAnsi" w:cstheme="minorHAnsi"/>
                <w:noProof/>
                <w:lang w:val="bs-Latn-BA"/>
              </w:rPr>
              <w:t>23,31%</w:t>
            </w:r>
          </w:p>
        </w:tc>
      </w:tr>
    </w:tbl>
    <w:p w14:paraId="1C300A0C" w14:textId="46811055" w:rsidR="00530CC5" w:rsidRPr="00C67C98" w:rsidRDefault="00530CC5" w:rsidP="008C4B4A">
      <w:pPr>
        <w:rPr>
          <w:rFonts w:asciiTheme="minorHAnsi" w:hAnsiTheme="minorHAnsi" w:cstheme="minorHAnsi"/>
          <w:noProof/>
          <w:lang w:val="hr-HR"/>
        </w:rPr>
      </w:pPr>
    </w:p>
    <w:p w14:paraId="605C7002" w14:textId="77777777" w:rsidR="003E62E7" w:rsidRDefault="003E62E7" w:rsidP="008C4B4A">
      <w:pPr>
        <w:rPr>
          <w:rFonts w:asciiTheme="minorHAnsi" w:hAnsiTheme="minorHAnsi" w:cstheme="minorHAnsi"/>
          <w:noProof/>
          <w:lang w:val="hr-HR"/>
        </w:rPr>
      </w:pPr>
    </w:p>
    <w:p w14:paraId="4F457B65" w14:textId="77777777" w:rsidR="004C4EB2" w:rsidRDefault="005955B7" w:rsidP="00737F22">
      <w:pPr>
        <w:jc w:val="center"/>
        <w:rPr>
          <w:lang w:val="hr-HR"/>
        </w:rPr>
      </w:pPr>
      <w:r>
        <w:rPr>
          <w:noProof/>
        </w:rPr>
        <w:lastRenderedPageBreak/>
        <w:drawing>
          <wp:inline distT="0" distB="0" distL="0" distR="0" wp14:anchorId="283B8D73" wp14:editId="0FAE4F85">
            <wp:extent cx="5372482" cy="35064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708" cy="350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292C7" w14:textId="0F43D538" w:rsidR="00F50100" w:rsidRDefault="00F50100" w:rsidP="00F50100">
      <w:pPr>
        <w:jc w:val="center"/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Grafikon</w:t>
      </w:r>
      <w:proofErr w:type="spellEnd"/>
      <w:r>
        <w:rPr>
          <w:rFonts w:asciiTheme="minorHAnsi" w:hAnsiTheme="minorHAnsi" w:cstheme="minorHAnsi"/>
        </w:rPr>
        <w:t xml:space="preserve"> 9.</w:t>
      </w:r>
      <w:proofErr w:type="gramEnd"/>
    </w:p>
    <w:p w14:paraId="379BB75F" w14:textId="77777777" w:rsidR="00337840" w:rsidRPr="00737F22" w:rsidRDefault="00337840" w:rsidP="00737F22">
      <w:pPr>
        <w:jc w:val="center"/>
        <w:rPr>
          <w:lang w:val="hr-HR"/>
        </w:rPr>
      </w:pPr>
    </w:p>
    <w:p w14:paraId="6BD67DA4" w14:textId="77777777" w:rsidR="00F369EF" w:rsidRDefault="00F369EF" w:rsidP="00702C26">
      <w:pPr>
        <w:jc w:val="both"/>
        <w:rPr>
          <w:rFonts w:asciiTheme="minorHAnsi" w:hAnsiTheme="minorHAnsi" w:cstheme="minorHAnsi"/>
          <w:lang w:val="hr-HR"/>
        </w:rPr>
      </w:pPr>
    </w:p>
    <w:p w14:paraId="08F36188" w14:textId="77777777" w:rsidR="00530CC5" w:rsidRPr="00530CC5" w:rsidRDefault="00C10094" w:rsidP="00702C26">
      <w:pPr>
        <w:jc w:val="both"/>
        <w:rPr>
          <w:rFonts w:asciiTheme="minorHAnsi" w:hAnsiTheme="minorHAnsi" w:cstheme="minorHAnsi"/>
          <w:b/>
          <w:bCs/>
          <w:lang w:val="hr-HR"/>
        </w:rPr>
      </w:pPr>
      <w:r w:rsidRPr="00530CC5">
        <w:rPr>
          <w:rFonts w:asciiTheme="minorHAnsi" w:hAnsiTheme="minorHAnsi" w:cstheme="minorHAnsi"/>
          <w:b/>
          <w:bCs/>
          <w:lang w:val="hr-HR"/>
        </w:rPr>
        <w:t xml:space="preserve">8. </w:t>
      </w:r>
      <w:r w:rsidR="00530CC5" w:rsidRPr="00530CC5">
        <w:rPr>
          <w:rFonts w:asciiTheme="minorHAnsi" w:hAnsiTheme="minorHAnsi" w:cstheme="minorHAnsi"/>
          <w:b/>
          <w:bCs/>
          <w:lang w:val="hr-HR"/>
        </w:rPr>
        <w:t xml:space="preserve">Stavovi ispitanika/ica o stepenu zadovoljstva kompetencijama, podrškom i uslugama </w:t>
      </w:r>
    </w:p>
    <w:p w14:paraId="3506BBBC" w14:textId="31502A96" w:rsidR="00530CC5" w:rsidRPr="00530CC5" w:rsidRDefault="00530CC5" w:rsidP="00702C26">
      <w:pPr>
        <w:jc w:val="both"/>
        <w:rPr>
          <w:rFonts w:asciiTheme="minorHAnsi" w:hAnsiTheme="minorHAnsi" w:cstheme="minorHAnsi"/>
          <w:b/>
          <w:bCs/>
          <w:lang w:val="hr-HR"/>
        </w:rPr>
      </w:pPr>
      <w:r w:rsidRPr="00530CC5">
        <w:rPr>
          <w:rFonts w:asciiTheme="minorHAnsi" w:hAnsiTheme="minorHAnsi" w:cstheme="minorHAnsi"/>
          <w:b/>
          <w:bCs/>
          <w:lang w:val="hr-HR"/>
        </w:rPr>
        <w:t xml:space="preserve">    Gender Centra FBiH</w:t>
      </w:r>
    </w:p>
    <w:p w14:paraId="3018272C" w14:textId="77777777" w:rsidR="00530CC5" w:rsidRDefault="00530CC5" w:rsidP="00702C26">
      <w:pPr>
        <w:jc w:val="both"/>
        <w:rPr>
          <w:rFonts w:asciiTheme="minorHAnsi" w:hAnsiTheme="minorHAnsi" w:cstheme="minorHAnsi"/>
          <w:lang w:val="hr-HR"/>
        </w:rPr>
      </w:pPr>
    </w:p>
    <w:p w14:paraId="1E9EFD62" w14:textId="647F27EA" w:rsidR="00767CE1" w:rsidRDefault="00F11680" w:rsidP="00702C26">
      <w:pPr>
        <w:jc w:val="both"/>
        <w:rPr>
          <w:rFonts w:asciiTheme="minorHAnsi" w:hAnsiTheme="minorHAnsi" w:cstheme="minorHAnsi"/>
          <w:b/>
          <w:bCs/>
          <w:lang w:val="hr-HR"/>
        </w:rPr>
      </w:pPr>
      <w:r>
        <w:rPr>
          <w:rFonts w:asciiTheme="minorHAnsi" w:hAnsiTheme="minorHAnsi" w:cstheme="minorHAnsi"/>
          <w:lang w:val="hr-HR"/>
        </w:rPr>
        <w:t xml:space="preserve">Gender Centar FBiH svojim kompetencijama, podrškom i uslugama </w:t>
      </w:r>
      <w:r w:rsidRPr="00F11680">
        <w:rPr>
          <w:rFonts w:asciiTheme="minorHAnsi" w:hAnsiTheme="minorHAnsi" w:cstheme="minorHAnsi"/>
          <w:b/>
          <w:bCs/>
          <w:lang w:val="hr-HR"/>
        </w:rPr>
        <w:t>većinom da</w:t>
      </w:r>
      <w:r>
        <w:rPr>
          <w:rFonts w:asciiTheme="minorHAnsi" w:hAnsiTheme="minorHAnsi" w:cstheme="minorHAnsi"/>
          <w:lang w:val="hr-HR"/>
        </w:rPr>
        <w:t xml:space="preserve"> </w:t>
      </w:r>
      <w:r w:rsidRPr="00F11680">
        <w:rPr>
          <w:rFonts w:asciiTheme="minorHAnsi" w:hAnsiTheme="minorHAnsi" w:cstheme="minorHAnsi"/>
          <w:lang w:val="hr-HR"/>
        </w:rPr>
        <w:t xml:space="preserve">zadovoljava </w:t>
      </w:r>
      <w:r>
        <w:rPr>
          <w:rFonts w:asciiTheme="minorHAnsi" w:hAnsiTheme="minorHAnsi" w:cstheme="minorHAnsi"/>
          <w:lang w:val="hr-HR"/>
        </w:rPr>
        <w:t>njihove potrebe i očekivanja</w:t>
      </w:r>
      <w:r w:rsidR="00B51AC7">
        <w:rPr>
          <w:rFonts w:asciiTheme="minorHAnsi" w:hAnsiTheme="minorHAnsi" w:cstheme="minorHAnsi"/>
          <w:lang w:val="hr-HR"/>
        </w:rPr>
        <w:t>,</w:t>
      </w:r>
      <w:r>
        <w:rPr>
          <w:rFonts w:asciiTheme="minorHAnsi" w:hAnsiTheme="minorHAnsi" w:cstheme="minorHAnsi"/>
          <w:lang w:val="hr-HR"/>
        </w:rPr>
        <w:t xml:space="preserve"> smatra</w:t>
      </w:r>
      <w:r w:rsidR="00AB0F88">
        <w:rPr>
          <w:rFonts w:asciiTheme="minorHAnsi" w:hAnsiTheme="minorHAnsi" w:cstheme="minorHAnsi"/>
          <w:lang w:val="hr-HR"/>
        </w:rPr>
        <w:t xml:space="preserve"> 55 ispitanika/ica (42,3%) dok </w:t>
      </w:r>
      <w:r>
        <w:rPr>
          <w:rFonts w:asciiTheme="minorHAnsi" w:hAnsiTheme="minorHAnsi" w:cstheme="minorHAnsi"/>
          <w:lang w:val="hr-HR"/>
        </w:rPr>
        <w:t xml:space="preserve">za 44 osobe (33,8%)  </w:t>
      </w:r>
      <w:r w:rsidRPr="0050351F">
        <w:rPr>
          <w:rFonts w:asciiTheme="minorHAnsi" w:hAnsiTheme="minorHAnsi" w:cstheme="minorHAnsi"/>
          <w:b/>
          <w:bCs/>
          <w:lang w:val="hr-HR"/>
        </w:rPr>
        <w:t xml:space="preserve">u cjelini zadovoljava.  </w:t>
      </w:r>
    </w:p>
    <w:p w14:paraId="546B555E" w14:textId="77777777" w:rsidR="00AC4990" w:rsidRDefault="00AC4990" w:rsidP="00702C26">
      <w:pPr>
        <w:jc w:val="both"/>
        <w:rPr>
          <w:rFonts w:asciiTheme="minorHAnsi" w:hAnsiTheme="minorHAnsi" w:cstheme="minorHAnsi"/>
          <w:b/>
          <w:bCs/>
          <w:lang w:val="hr-HR"/>
        </w:rPr>
      </w:pPr>
    </w:p>
    <w:p w14:paraId="34B6DCE7" w14:textId="77777777" w:rsidR="008C4B4A" w:rsidRPr="0050351F" w:rsidRDefault="00F11680" w:rsidP="00702C26">
      <w:pPr>
        <w:jc w:val="both"/>
        <w:rPr>
          <w:rFonts w:asciiTheme="minorHAnsi" w:hAnsiTheme="minorHAnsi" w:cstheme="minorHAnsi"/>
          <w:lang w:val="hr-HR"/>
        </w:rPr>
      </w:pPr>
      <w:r w:rsidRPr="0050351F">
        <w:rPr>
          <w:rFonts w:asciiTheme="minorHAnsi" w:hAnsiTheme="minorHAnsi" w:cstheme="minorHAnsi"/>
          <w:b/>
          <w:bCs/>
          <w:lang w:val="hr-HR"/>
        </w:rPr>
        <w:t>Djelimično da, djelimično ne</w:t>
      </w:r>
      <w:r>
        <w:rPr>
          <w:rFonts w:asciiTheme="minorHAnsi" w:hAnsiTheme="minorHAnsi" w:cstheme="minorHAnsi"/>
          <w:lang w:val="hr-HR"/>
        </w:rPr>
        <w:t xml:space="preserve"> odgovorilo je 29 (22,3%) ispitanika/ica a svega 2 osobe (1,5%) je dalo negativnu ocjenu – </w:t>
      </w:r>
      <w:r w:rsidRPr="0050351F">
        <w:rPr>
          <w:rFonts w:asciiTheme="minorHAnsi" w:hAnsiTheme="minorHAnsi" w:cstheme="minorHAnsi"/>
          <w:b/>
          <w:bCs/>
          <w:lang w:val="hr-HR"/>
        </w:rPr>
        <w:t>većinom ne</w:t>
      </w:r>
      <w:r>
        <w:rPr>
          <w:rFonts w:asciiTheme="minorHAnsi" w:hAnsiTheme="minorHAnsi" w:cstheme="minorHAnsi"/>
          <w:lang w:val="hr-HR"/>
        </w:rPr>
        <w:t>.</w:t>
      </w:r>
    </w:p>
    <w:p w14:paraId="66455704" w14:textId="77777777" w:rsidR="008C4B4A" w:rsidRDefault="008C4B4A" w:rsidP="008C4B4A">
      <w:r>
        <w:rPr>
          <w:rFonts w:asciiTheme="minorHAnsi" w:hAnsiTheme="minorHAnsi" w:cstheme="minorHAnsi"/>
          <w:noProof/>
        </w:rPr>
        <w:drawing>
          <wp:inline distT="0" distB="0" distL="0" distR="0" wp14:anchorId="2D2D5385" wp14:editId="3EE9E39E">
            <wp:extent cx="5731510" cy="2600325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5FE02" w14:textId="7D7F5901" w:rsidR="00530CC5" w:rsidRDefault="00530CC5" w:rsidP="00530CC5">
      <w:pPr>
        <w:jc w:val="center"/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Grafikon</w:t>
      </w:r>
      <w:proofErr w:type="spellEnd"/>
      <w:r>
        <w:rPr>
          <w:rFonts w:asciiTheme="minorHAnsi" w:hAnsiTheme="minorHAnsi" w:cstheme="minorHAnsi"/>
        </w:rPr>
        <w:t xml:space="preserve"> 10.</w:t>
      </w:r>
      <w:proofErr w:type="gramEnd"/>
    </w:p>
    <w:p w14:paraId="0D283123" w14:textId="77777777" w:rsidR="00337840" w:rsidRDefault="00337840" w:rsidP="00702C26">
      <w:pPr>
        <w:jc w:val="both"/>
        <w:rPr>
          <w:rFonts w:asciiTheme="minorHAnsi" w:hAnsiTheme="minorHAnsi" w:cstheme="minorHAnsi"/>
          <w:lang w:val="hr-HR"/>
        </w:rPr>
      </w:pPr>
    </w:p>
    <w:p w14:paraId="42016578" w14:textId="646C6A23" w:rsidR="008C4B4A" w:rsidRDefault="00C10094" w:rsidP="00702C26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8.1.</w:t>
      </w:r>
      <w:r w:rsidR="00C67C98">
        <w:rPr>
          <w:rFonts w:asciiTheme="minorHAnsi" w:hAnsiTheme="minorHAnsi" w:cstheme="minorHAnsi"/>
          <w:lang w:val="hr-HR"/>
        </w:rPr>
        <w:t xml:space="preserve"> </w:t>
      </w:r>
      <w:r w:rsidR="00F11680">
        <w:rPr>
          <w:rFonts w:asciiTheme="minorHAnsi" w:hAnsiTheme="minorHAnsi" w:cstheme="minorHAnsi"/>
          <w:lang w:val="hr-HR"/>
        </w:rPr>
        <w:t xml:space="preserve">Na otvoreno i vezano potpitanje </w:t>
      </w:r>
      <w:r w:rsidR="00F11680" w:rsidRPr="00F11680">
        <w:rPr>
          <w:rFonts w:asciiTheme="minorHAnsi" w:hAnsiTheme="minorHAnsi" w:cstheme="minorHAnsi"/>
          <w:lang w:val="hr-HR"/>
        </w:rPr>
        <w:t xml:space="preserve"> </w:t>
      </w:r>
      <w:r w:rsidR="00F11680">
        <w:rPr>
          <w:rFonts w:asciiTheme="minorHAnsi" w:hAnsiTheme="minorHAnsi" w:cstheme="minorHAnsi"/>
          <w:lang w:val="hr-HR"/>
        </w:rPr>
        <w:t>8.1. „</w:t>
      </w:r>
      <w:r w:rsidR="00F11680" w:rsidRPr="00F11680">
        <w:rPr>
          <w:rFonts w:asciiTheme="minorHAnsi" w:hAnsiTheme="minorHAnsi" w:cstheme="minorHAnsi"/>
          <w:lang w:val="hr-HR"/>
        </w:rPr>
        <w:t>Ukoliko je vaš odgovor na prethodno pitanje "Uopće ne" ili „Većinom ne“ molimo upišite preporuke za unapređenje kvaliteta dostavljenih informacija</w:t>
      </w:r>
      <w:r w:rsidR="00F11680">
        <w:rPr>
          <w:rFonts w:asciiTheme="minorHAnsi" w:hAnsiTheme="minorHAnsi" w:cstheme="minorHAnsi"/>
          <w:lang w:val="hr-HR"/>
        </w:rPr>
        <w:t>“ pristigla su dva odgovora:</w:t>
      </w:r>
    </w:p>
    <w:p w14:paraId="4A9E77AC" w14:textId="77777777" w:rsidR="0050351F" w:rsidRDefault="0050351F" w:rsidP="00F11680">
      <w:pPr>
        <w:jc w:val="both"/>
        <w:rPr>
          <w:rFonts w:asciiTheme="minorHAnsi" w:hAnsiTheme="minorHAnsi" w:cstheme="minorHAnsi"/>
          <w:lang w:val="hr-HR"/>
        </w:rPr>
      </w:pPr>
    </w:p>
    <w:p w14:paraId="112D9092" w14:textId="3B016E48" w:rsidR="00337840" w:rsidRPr="00AB0F88" w:rsidRDefault="00F11680" w:rsidP="006526C0">
      <w:pPr>
        <w:pStyle w:val="ListParagraph"/>
        <w:numPr>
          <w:ilvl w:val="0"/>
          <w:numId w:val="10"/>
        </w:numPr>
        <w:jc w:val="both"/>
        <w:rPr>
          <w:rFonts w:cstheme="minorHAnsi"/>
          <w:i/>
          <w:lang w:val="hr-HR"/>
        </w:rPr>
      </w:pPr>
      <w:r w:rsidRPr="00AB0F88">
        <w:rPr>
          <w:rFonts w:cstheme="minorHAnsi"/>
          <w:i/>
          <w:lang w:val="hr-HR"/>
        </w:rPr>
        <w:t>Nismo do sad uopće ostvarili kontakt,</w:t>
      </w:r>
      <w:r w:rsidR="00767CE1" w:rsidRPr="00AB0F88">
        <w:rPr>
          <w:rFonts w:cstheme="minorHAnsi"/>
          <w:i/>
          <w:lang w:val="hr-HR"/>
        </w:rPr>
        <w:t xml:space="preserve"> </w:t>
      </w:r>
      <w:r w:rsidRPr="00AB0F88">
        <w:rPr>
          <w:rFonts w:cstheme="minorHAnsi"/>
          <w:i/>
          <w:lang w:val="hr-HR"/>
        </w:rPr>
        <w:t xml:space="preserve">ovo nam je prvi kontakt. U budućnosti bi voljeli imati kvalitetnu </w:t>
      </w:r>
      <w:r w:rsidR="00AB0F88">
        <w:rPr>
          <w:rFonts w:cstheme="minorHAnsi"/>
          <w:i/>
          <w:lang w:val="hr-HR"/>
        </w:rPr>
        <w:t>suradnju</w:t>
      </w:r>
    </w:p>
    <w:p w14:paraId="1C0FDBD3" w14:textId="5FD108C6" w:rsidR="00F11680" w:rsidRPr="00AB0F88" w:rsidRDefault="00F11680" w:rsidP="006526C0">
      <w:pPr>
        <w:pStyle w:val="ListParagraph"/>
        <w:numPr>
          <w:ilvl w:val="0"/>
          <w:numId w:val="10"/>
        </w:numPr>
        <w:jc w:val="both"/>
        <w:rPr>
          <w:rFonts w:cstheme="minorHAnsi"/>
          <w:i/>
          <w:lang w:val="hr-HR"/>
        </w:rPr>
      </w:pPr>
      <w:r w:rsidRPr="00AB0F88">
        <w:rPr>
          <w:rFonts w:cstheme="minorHAnsi"/>
          <w:i/>
          <w:lang w:val="hr-HR"/>
        </w:rPr>
        <w:t>Nemamo nikakvih kontakta</w:t>
      </w:r>
    </w:p>
    <w:p w14:paraId="2770FCA1" w14:textId="77777777" w:rsidR="008C4B4A" w:rsidRDefault="008C4B4A" w:rsidP="00702C26">
      <w:pPr>
        <w:jc w:val="both"/>
        <w:rPr>
          <w:rFonts w:asciiTheme="minorHAnsi" w:hAnsiTheme="minorHAnsi" w:cstheme="minorHAnsi"/>
        </w:rPr>
      </w:pPr>
    </w:p>
    <w:p w14:paraId="0A2AEC2E" w14:textId="77777777" w:rsidR="00C12FAE" w:rsidRDefault="00C12FAE" w:rsidP="009C71C1">
      <w:pPr>
        <w:jc w:val="both"/>
        <w:rPr>
          <w:rFonts w:asciiTheme="minorHAnsi" w:hAnsiTheme="minorHAnsi" w:cstheme="minorHAnsi"/>
          <w:lang w:val="hr-HR"/>
        </w:rPr>
      </w:pPr>
    </w:p>
    <w:p w14:paraId="76921C72" w14:textId="7F155D50" w:rsidR="00C12FAE" w:rsidRPr="00C12FAE" w:rsidRDefault="00C10094" w:rsidP="009C71C1">
      <w:pPr>
        <w:jc w:val="both"/>
        <w:rPr>
          <w:rFonts w:asciiTheme="minorHAnsi" w:hAnsiTheme="minorHAnsi" w:cstheme="minorHAnsi"/>
          <w:b/>
          <w:bCs/>
          <w:lang w:val="hr-HR"/>
        </w:rPr>
      </w:pPr>
      <w:r w:rsidRPr="00C12FAE">
        <w:rPr>
          <w:rFonts w:asciiTheme="minorHAnsi" w:hAnsiTheme="minorHAnsi" w:cstheme="minorHAnsi"/>
          <w:b/>
          <w:bCs/>
          <w:lang w:val="hr-HR"/>
        </w:rPr>
        <w:t xml:space="preserve">9. </w:t>
      </w:r>
      <w:r w:rsidR="00C12FAE" w:rsidRPr="00C12FAE">
        <w:rPr>
          <w:rFonts w:asciiTheme="minorHAnsi" w:hAnsiTheme="minorHAnsi" w:cstheme="minorHAnsi"/>
          <w:b/>
          <w:bCs/>
          <w:lang w:val="hr-HR"/>
        </w:rPr>
        <w:t>Kvalitet informacija Gender Centra FBiH</w:t>
      </w:r>
    </w:p>
    <w:p w14:paraId="486312D5" w14:textId="77777777" w:rsidR="00C12FAE" w:rsidRDefault="00C12FAE" w:rsidP="009C71C1">
      <w:pPr>
        <w:jc w:val="both"/>
        <w:rPr>
          <w:rFonts w:asciiTheme="minorHAnsi" w:hAnsiTheme="minorHAnsi" w:cstheme="minorHAnsi"/>
          <w:lang w:val="hr-HR"/>
        </w:rPr>
      </w:pPr>
    </w:p>
    <w:p w14:paraId="34987133" w14:textId="64BCB9E6" w:rsidR="0050351F" w:rsidRPr="00C10094" w:rsidRDefault="0050351F" w:rsidP="009C71C1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Skor</w:t>
      </w:r>
      <w:r w:rsidR="00767CE1">
        <w:rPr>
          <w:rFonts w:asciiTheme="minorHAnsi" w:hAnsiTheme="minorHAnsi" w:cstheme="minorHAnsi"/>
          <w:lang w:val="hr-HR"/>
        </w:rPr>
        <w:t xml:space="preserve">o tri četvrtine </w:t>
      </w:r>
      <w:r>
        <w:rPr>
          <w:rFonts w:asciiTheme="minorHAnsi" w:hAnsiTheme="minorHAnsi" w:cstheme="minorHAnsi"/>
          <w:lang w:val="hr-HR"/>
        </w:rPr>
        <w:t xml:space="preserve">ispitanika/ica je izrazilo zadovoljstvo kvalitetom dobijenih informacija, pokazuje analiza pristiglih odgovora na </w:t>
      </w:r>
      <w:r w:rsidR="00C10094">
        <w:rPr>
          <w:rFonts w:asciiTheme="minorHAnsi" w:hAnsiTheme="minorHAnsi" w:cstheme="minorHAnsi"/>
          <w:lang w:val="hr-HR"/>
        </w:rPr>
        <w:t xml:space="preserve">naredno </w:t>
      </w:r>
      <w:r w:rsidR="00AB0F88">
        <w:rPr>
          <w:rFonts w:asciiTheme="minorHAnsi" w:hAnsiTheme="minorHAnsi" w:cstheme="minorHAnsi"/>
          <w:lang w:val="hr-HR"/>
        </w:rPr>
        <w:t>pitanje</w:t>
      </w:r>
      <w:r w:rsidR="00F11680">
        <w:rPr>
          <w:rFonts w:asciiTheme="minorHAnsi" w:hAnsiTheme="minorHAnsi" w:cstheme="minorHAnsi"/>
          <w:lang w:val="hr-HR"/>
        </w:rPr>
        <w:t xml:space="preserve"> o ocjeni kvaliteta dobijenih informacija</w:t>
      </w:r>
      <w:r>
        <w:rPr>
          <w:rFonts w:asciiTheme="minorHAnsi" w:hAnsiTheme="minorHAnsi" w:cstheme="minorHAnsi"/>
          <w:lang w:val="hr-HR"/>
        </w:rPr>
        <w:t>.</w:t>
      </w:r>
      <w:r w:rsidR="00C10094">
        <w:rPr>
          <w:rFonts w:asciiTheme="minorHAnsi" w:hAnsiTheme="minorHAnsi" w:cstheme="minorHAnsi"/>
          <w:lang w:val="hr-HR"/>
        </w:rPr>
        <w:t xml:space="preserve"> </w:t>
      </w:r>
      <w:r w:rsidRPr="00767CE1">
        <w:rPr>
          <w:rFonts w:asciiTheme="minorHAnsi" w:hAnsiTheme="minorHAnsi" w:cstheme="minorHAnsi"/>
          <w:b/>
          <w:bCs/>
          <w:lang w:val="hr-HR"/>
        </w:rPr>
        <w:t>Veoma zadovoljno je 41 osoba (31,5%)</w:t>
      </w:r>
      <w:r w:rsidR="009C71C1" w:rsidRPr="00767CE1">
        <w:rPr>
          <w:rFonts w:asciiTheme="minorHAnsi" w:hAnsiTheme="minorHAnsi" w:cstheme="minorHAnsi"/>
          <w:b/>
          <w:bCs/>
          <w:lang w:val="hr-HR"/>
        </w:rPr>
        <w:t xml:space="preserve">, </w:t>
      </w:r>
      <w:r w:rsidRPr="00767CE1">
        <w:rPr>
          <w:rFonts w:asciiTheme="minorHAnsi" w:hAnsiTheme="minorHAnsi" w:cstheme="minorHAnsi"/>
          <w:b/>
          <w:bCs/>
          <w:lang w:val="hr-HR"/>
        </w:rPr>
        <w:t>Vrlo zadovoljno 38 (29,5%)</w:t>
      </w:r>
      <w:r w:rsidR="009C71C1" w:rsidRPr="00767CE1">
        <w:rPr>
          <w:rFonts w:asciiTheme="minorHAnsi" w:hAnsiTheme="minorHAnsi" w:cstheme="minorHAnsi"/>
          <w:b/>
          <w:bCs/>
          <w:lang w:val="hr-HR"/>
        </w:rPr>
        <w:t xml:space="preserve"> a </w:t>
      </w:r>
      <w:r w:rsidRPr="00767CE1">
        <w:rPr>
          <w:rFonts w:asciiTheme="minorHAnsi" w:hAnsiTheme="minorHAnsi" w:cstheme="minorHAnsi"/>
          <w:b/>
          <w:bCs/>
          <w:lang w:val="hr-HR"/>
        </w:rPr>
        <w:t>Zadovoljno/a 33 (25,4%)</w:t>
      </w:r>
    </w:p>
    <w:p w14:paraId="573B7AA8" w14:textId="77777777" w:rsidR="0050351F" w:rsidRPr="0050351F" w:rsidRDefault="0050351F" w:rsidP="00702C26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1FDD63AA" w14:textId="77777777" w:rsidR="00F11680" w:rsidRDefault="0050351F" w:rsidP="00F11680">
      <w:r>
        <w:rPr>
          <w:rFonts w:asciiTheme="minorHAnsi" w:hAnsiTheme="minorHAnsi" w:cstheme="minorHAnsi"/>
          <w:noProof/>
        </w:rPr>
        <w:drawing>
          <wp:inline distT="0" distB="0" distL="0" distR="0" wp14:anchorId="2DCDF71F" wp14:editId="518E281E">
            <wp:extent cx="5731510" cy="2600325"/>
            <wp:effectExtent l="0" t="0" r="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C14D9" w14:textId="1B162EDA" w:rsidR="00C12FAE" w:rsidRDefault="00C12FAE" w:rsidP="00C12FAE">
      <w:pPr>
        <w:jc w:val="center"/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Grafikon</w:t>
      </w:r>
      <w:proofErr w:type="spellEnd"/>
      <w:r>
        <w:rPr>
          <w:rFonts w:asciiTheme="minorHAnsi" w:hAnsiTheme="minorHAnsi" w:cstheme="minorHAnsi"/>
        </w:rPr>
        <w:t xml:space="preserve"> 11.</w:t>
      </w:r>
      <w:proofErr w:type="gramEnd"/>
    </w:p>
    <w:p w14:paraId="0B452210" w14:textId="3483525E" w:rsidR="00F11680" w:rsidRDefault="00F11680" w:rsidP="00702C26">
      <w:pPr>
        <w:jc w:val="both"/>
        <w:rPr>
          <w:rFonts w:asciiTheme="minorHAnsi" w:hAnsiTheme="minorHAnsi" w:cstheme="minorHAnsi"/>
        </w:rPr>
      </w:pPr>
    </w:p>
    <w:p w14:paraId="2CFBB784" w14:textId="77777777" w:rsidR="00C12FAE" w:rsidRDefault="00C12FAE" w:rsidP="00702C26">
      <w:pPr>
        <w:jc w:val="both"/>
        <w:rPr>
          <w:rFonts w:asciiTheme="minorHAnsi" w:hAnsiTheme="minorHAnsi" w:cstheme="minorHAnsi"/>
        </w:rPr>
      </w:pPr>
    </w:p>
    <w:p w14:paraId="76388737" w14:textId="3AA3CA6C" w:rsidR="009C71C1" w:rsidRPr="00C67C98" w:rsidRDefault="00C10094" w:rsidP="00AB0F88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9.1.</w:t>
      </w:r>
      <w:r w:rsidR="00AB0F88">
        <w:rPr>
          <w:rFonts w:asciiTheme="minorHAnsi" w:hAnsiTheme="minorHAnsi" w:cstheme="minorHAnsi"/>
          <w:lang w:val="hr-HR"/>
        </w:rPr>
        <w:t xml:space="preserve"> </w:t>
      </w:r>
      <w:r w:rsidR="00AB0F88" w:rsidRPr="00C67C98">
        <w:rPr>
          <w:rFonts w:asciiTheme="minorHAnsi" w:hAnsiTheme="minorHAnsi" w:cstheme="minorHAnsi"/>
          <w:lang w:val="hr-HR"/>
        </w:rPr>
        <w:t xml:space="preserve">Kako na prethodno </w:t>
      </w:r>
      <w:r w:rsidR="009C71C1" w:rsidRPr="00C67C98">
        <w:rPr>
          <w:rFonts w:asciiTheme="minorHAnsi" w:hAnsiTheme="minorHAnsi" w:cstheme="minorHAnsi"/>
          <w:lang w:val="hr-HR"/>
        </w:rPr>
        <w:t xml:space="preserve">pitanje nije bila niti jedna negativna ocjena, </w:t>
      </w:r>
      <w:r w:rsidR="00B51AC7" w:rsidRPr="00C67C98">
        <w:rPr>
          <w:rFonts w:asciiTheme="minorHAnsi" w:hAnsiTheme="minorHAnsi" w:cstheme="minorHAnsi"/>
          <w:lang w:val="hr-HR"/>
        </w:rPr>
        <w:t xml:space="preserve">očekivano je da </w:t>
      </w:r>
      <w:r w:rsidR="009C71C1" w:rsidRPr="00C67C98">
        <w:rPr>
          <w:rFonts w:asciiTheme="minorHAnsi" w:hAnsiTheme="minorHAnsi" w:cstheme="minorHAnsi"/>
          <w:lang w:val="hr-HR"/>
        </w:rPr>
        <w:t xml:space="preserve">na vezano potpitanje 9.1. „Ukoliko je vaš odgovor na prethodno pitanje "Uopće nisam zadovoljan/na" ili „Nisam zadovoljan/na“ molimo upišite preporuke za unapređenje kvaliteta dostavljenih informacija“ nije stigao niti jedan odgovor. </w:t>
      </w:r>
    </w:p>
    <w:p w14:paraId="71A84D27" w14:textId="77777777" w:rsidR="000F7430" w:rsidRPr="00C67C98" w:rsidRDefault="000F7430" w:rsidP="00702C26">
      <w:pPr>
        <w:jc w:val="both"/>
        <w:rPr>
          <w:rFonts w:asciiTheme="minorHAnsi" w:hAnsiTheme="minorHAnsi" w:cstheme="minorHAnsi"/>
          <w:lang w:val="hr-HR"/>
        </w:rPr>
      </w:pPr>
    </w:p>
    <w:p w14:paraId="60A4BAE4" w14:textId="77777777" w:rsidR="00C10094" w:rsidRPr="00C67C98" w:rsidRDefault="00C10094" w:rsidP="00702C26">
      <w:pPr>
        <w:jc w:val="both"/>
        <w:rPr>
          <w:rFonts w:asciiTheme="minorHAnsi" w:hAnsiTheme="minorHAnsi" w:cstheme="minorHAnsi"/>
          <w:lang w:val="hr-HR"/>
        </w:rPr>
      </w:pPr>
    </w:p>
    <w:p w14:paraId="2AA2A20F" w14:textId="77777777" w:rsidR="00337840" w:rsidRDefault="00337840" w:rsidP="00702C26">
      <w:pPr>
        <w:jc w:val="both"/>
        <w:rPr>
          <w:rFonts w:asciiTheme="minorHAnsi" w:hAnsiTheme="minorHAnsi" w:cstheme="minorHAnsi"/>
          <w:lang w:val="hr-HR"/>
        </w:rPr>
      </w:pPr>
    </w:p>
    <w:p w14:paraId="3C2FDC23" w14:textId="77777777" w:rsidR="00337840" w:rsidRDefault="00337840" w:rsidP="00702C26">
      <w:pPr>
        <w:jc w:val="both"/>
        <w:rPr>
          <w:rFonts w:asciiTheme="minorHAnsi" w:hAnsiTheme="minorHAnsi" w:cstheme="minorHAnsi"/>
          <w:lang w:val="hr-HR"/>
        </w:rPr>
      </w:pPr>
    </w:p>
    <w:p w14:paraId="131CF785" w14:textId="77777777" w:rsidR="00337840" w:rsidRDefault="00337840" w:rsidP="00702C26">
      <w:pPr>
        <w:jc w:val="both"/>
        <w:rPr>
          <w:rFonts w:asciiTheme="minorHAnsi" w:hAnsiTheme="minorHAnsi" w:cstheme="minorHAnsi"/>
          <w:lang w:val="hr-HR"/>
        </w:rPr>
      </w:pPr>
    </w:p>
    <w:p w14:paraId="595063C2" w14:textId="77777777" w:rsidR="00337840" w:rsidRDefault="00337840" w:rsidP="00702C26">
      <w:pPr>
        <w:jc w:val="both"/>
        <w:rPr>
          <w:rFonts w:asciiTheme="minorHAnsi" w:hAnsiTheme="minorHAnsi" w:cstheme="minorHAnsi"/>
          <w:lang w:val="hr-HR"/>
        </w:rPr>
      </w:pPr>
    </w:p>
    <w:p w14:paraId="7C0FFD63" w14:textId="77777777" w:rsidR="00337840" w:rsidRDefault="00337840" w:rsidP="00702C26">
      <w:pPr>
        <w:jc w:val="both"/>
        <w:rPr>
          <w:rFonts w:asciiTheme="minorHAnsi" w:hAnsiTheme="minorHAnsi" w:cstheme="minorHAnsi"/>
          <w:lang w:val="hr-HR"/>
        </w:rPr>
      </w:pPr>
    </w:p>
    <w:p w14:paraId="0C78BF19" w14:textId="77777777" w:rsidR="00337840" w:rsidRDefault="00337840" w:rsidP="00702C26">
      <w:pPr>
        <w:jc w:val="both"/>
        <w:rPr>
          <w:rFonts w:asciiTheme="minorHAnsi" w:hAnsiTheme="minorHAnsi" w:cstheme="minorHAnsi"/>
          <w:lang w:val="hr-HR"/>
        </w:rPr>
      </w:pPr>
    </w:p>
    <w:p w14:paraId="4F99BA7C" w14:textId="7808AC1D" w:rsidR="00337840" w:rsidRDefault="00337840" w:rsidP="00702C26">
      <w:pPr>
        <w:jc w:val="both"/>
        <w:rPr>
          <w:rFonts w:asciiTheme="minorHAnsi" w:hAnsiTheme="minorHAnsi" w:cstheme="minorHAnsi"/>
          <w:lang w:val="hr-HR"/>
        </w:rPr>
      </w:pPr>
    </w:p>
    <w:p w14:paraId="30C73030" w14:textId="23CAEEDB" w:rsidR="00C12FAE" w:rsidRPr="00C12FAE" w:rsidRDefault="00C10094" w:rsidP="00702C26">
      <w:pPr>
        <w:jc w:val="both"/>
        <w:rPr>
          <w:rFonts w:asciiTheme="minorHAnsi" w:hAnsiTheme="minorHAnsi" w:cstheme="minorHAnsi"/>
          <w:b/>
          <w:bCs/>
          <w:lang w:val="hr-HR"/>
        </w:rPr>
      </w:pPr>
      <w:r w:rsidRPr="00C12FAE">
        <w:rPr>
          <w:rFonts w:asciiTheme="minorHAnsi" w:hAnsiTheme="minorHAnsi" w:cstheme="minorHAnsi"/>
          <w:b/>
          <w:bCs/>
          <w:lang w:val="hr-HR"/>
        </w:rPr>
        <w:t xml:space="preserve">10. </w:t>
      </w:r>
      <w:r w:rsidR="00C12FAE" w:rsidRPr="00C12FAE">
        <w:rPr>
          <w:rFonts w:asciiTheme="minorHAnsi" w:hAnsiTheme="minorHAnsi" w:cstheme="minorHAnsi"/>
          <w:b/>
          <w:bCs/>
          <w:lang w:val="hr-HR"/>
        </w:rPr>
        <w:t xml:space="preserve">Najčešći </w:t>
      </w:r>
      <w:r w:rsidR="00C12FAE">
        <w:rPr>
          <w:rFonts w:asciiTheme="minorHAnsi" w:hAnsiTheme="minorHAnsi" w:cstheme="minorHAnsi"/>
          <w:b/>
          <w:bCs/>
          <w:lang w:val="hr-HR"/>
        </w:rPr>
        <w:t xml:space="preserve">načini </w:t>
      </w:r>
      <w:r w:rsidR="00C12FAE" w:rsidRPr="00C12FAE">
        <w:rPr>
          <w:rFonts w:asciiTheme="minorHAnsi" w:hAnsiTheme="minorHAnsi" w:cstheme="minorHAnsi"/>
          <w:b/>
          <w:bCs/>
          <w:lang w:val="hr-HR"/>
        </w:rPr>
        <w:t>komunikacije ispitanika/ica sa Gender Centrom FBiH</w:t>
      </w:r>
    </w:p>
    <w:p w14:paraId="12C287E7" w14:textId="77777777" w:rsidR="00C12FAE" w:rsidRDefault="00C12FAE" w:rsidP="00702C26">
      <w:pPr>
        <w:jc w:val="both"/>
        <w:rPr>
          <w:rFonts w:asciiTheme="minorHAnsi" w:hAnsiTheme="minorHAnsi" w:cstheme="minorHAnsi"/>
          <w:lang w:val="hr-HR"/>
        </w:rPr>
      </w:pPr>
    </w:p>
    <w:p w14:paraId="722BEE7B" w14:textId="77777777" w:rsidR="00FE40CD" w:rsidRDefault="009C71C1" w:rsidP="00702C26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Od ponuđenih šest kanala komunikacije sa Gender Centrom FBiH, </w:t>
      </w:r>
      <w:r w:rsidR="00C12FAE">
        <w:rPr>
          <w:rFonts w:asciiTheme="minorHAnsi" w:hAnsiTheme="minorHAnsi" w:cstheme="minorHAnsi"/>
          <w:lang w:val="hr-HR"/>
        </w:rPr>
        <w:t xml:space="preserve">56,3% </w:t>
      </w:r>
      <w:r>
        <w:rPr>
          <w:rFonts w:asciiTheme="minorHAnsi" w:hAnsiTheme="minorHAnsi" w:cstheme="minorHAnsi"/>
          <w:lang w:val="hr-HR"/>
        </w:rPr>
        <w:t xml:space="preserve">identificiralo je </w:t>
      </w:r>
      <w:r w:rsidRPr="009C71C1">
        <w:rPr>
          <w:rFonts w:asciiTheme="minorHAnsi" w:hAnsiTheme="minorHAnsi" w:cstheme="minorHAnsi"/>
          <w:b/>
          <w:bCs/>
          <w:lang w:val="hr-HR"/>
        </w:rPr>
        <w:t>direktni kontakt, na sastanku</w:t>
      </w:r>
      <w:r w:rsidR="00AC4990">
        <w:rPr>
          <w:rFonts w:asciiTheme="minorHAnsi" w:hAnsiTheme="minorHAnsi" w:cstheme="minorHAnsi"/>
          <w:b/>
          <w:bCs/>
          <w:lang w:val="hr-HR"/>
        </w:rPr>
        <w:t xml:space="preserve"> </w:t>
      </w:r>
      <w:r w:rsidR="00AC4990" w:rsidRPr="00C12FAE">
        <w:rPr>
          <w:rFonts w:asciiTheme="minorHAnsi" w:hAnsiTheme="minorHAnsi" w:cstheme="minorHAnsi"/>
          <w:lang w:val="hr-HR"/>
        </w:rPr>
        <w:t>kao najčešći</w:t>
      </w:r>
      <w:r w:rsidR="00C12FAE">
        <w:rPr>
          <w:rFonts w:asciiTheme="minorHAnsi" w:hAnsiTheme="minorHAnsi" w:cstheme="minorHAnsi"/>
          <w:lang w:val="hr-HR"/>
        </w:rPr>
        <w:t xml:space="preserve"> način komuniciranja</w:t>
      </w:r>
      <w:r w:rsidR="00AC4990">
        <w:rPr>
          <w:rFonts w:asciiTheme="minorHAnsi" w:hAnsiTheme="minorHAnsi" w:cstheme="minorHAnsi"/>
          <w:b/>
          <w:bCs/>
          <w:lang w:val="hr-HR"/>
        </w:rPr>
        <w:t>.</w:t>
      </w:r>
      <w:r w:rsidR="00AC4990">
        <w:rPr>
          <w:rFonts w:asciiTheme="minorHAnsi" w:hAnsiTheme="minorHAnsi" w:cstheme="minorHAnsi"/>
          <w:lang w:val="hr-HR"/>
        </w:rPr>
        <w:t xml:space="preserve"> </w:t>
      </w:r>
    </w:p>
    <w:p w14:paraId="4FFCBA84" w14:textId="411DB16D" w:rsidR="009C71C1" w:rsidRDefault="00AC4990" w:rsidP="00702C26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b/>
          <w:bCs/>
          <w:lang w:val="hr-HR"/>
        </w:rPr>
        <w:t>T</w:t>
      </w:r>
      <w:r w:rsidR="009C71C1" w:rsidRPr="009C71C1">
        <w:rPr>
          <w:rFonts w:asciiTheme="minorHAnsi" w:hAnsiTheme="minorHAnsi" w:cstheme="minorHAnsi"/>
          <w:b/>
          <w:bCs/>
          <w:lang w:val="hr-HR"/>
        </w:rPr>
        <w:t>elefonski kontakt</w:t>
      </w:r>
      <w:r w:rsidR="009C71C1">
        <w:rPr>
          <w:rFonts w:asciiTheme="minorHAnsi" w:hAnsiTheme="minorHAnsi" w:cstheme="minorHAnsi"/>
          <w:b/>
          <w:bCs/>
          <w:lang w:val="hr-HR"/>
        </w:rPr>
        <w:t xml:space="preserve"> </w:t>
      </w:r>
      <w:r w:rsidRPr="00AC4990">
        <w:rPr>
          <w:rFonts w:asciiTheme="minorHAnsi" w:hAnsiTheme="minorHAnsi" w:cstheme="minorHAnsi"/>
          <w:lang w:val="hr-HR"/>
        </w:rPr>
        <w:t xml:space="preserve">koristi </w:t>
      </w:r>
      <w:r w:rsidR="009C71C1">
        <w:rPr>
          <w:rFonts w:asciiTheme="minorHAnsi" w:hAnsiTheme="minorHAnsi" w:cstheme="minorHAnsi"/>
          <w:lang w:val="hr-HR"/>
        </w:rPr>
        <w:t xml:space="preserve">54,7% ispitanika/ica; dok je kanal </w:t>
      </w:r>
      <w:r w:rsidR="009C71C1" w:rsidRPr="00C10094">
        <w:rPr>
          <w:rFonts w:asciiTheme="minorHAnsi" w:hAnsiTheme="minorHAnsi" w:cstheme="minorHAnsi"/>
          <w:b/>
          <w:bCs/>
          <w:lang w:val="hr-HR"/>
        </w:rPr>
        <w:t>putem pošte tj</w:t>
      </w:r>
      <w:r w:rsidR="00AB0F88">
        <w:rPr>
          <w:rFonts w:asciiTheme="minorHAnsi" w:hAnsiTheme="minorHAnsi" w:cstheme="minorHAnsi"/>
          <w:b/>
          <w:bCs/>
          <w:lang w:val="hr-HR"/>
        </w:rPr>
        <w:t>.</w:t>
      </w:r>
      <w:r w:rsidR="009C71C1" w:rsidRPr="00C10094">
        <w:rPr>
          <w:rFonts w:asciiTheme="minorHAnsi" w:hAnsiTheme="minorHAnsi" w:cstheme="minorHAnsi"/>
          <w:b/>
          <w:bCs/>
          <w:lang w:val="hr-HR"/>
        </w:rPr>
        <w:t xml:space="preserve"> putem protokola</w:t>
      </w:r>
      <w:r w:rsidR="009C71C1">
        <w:rPr>
          <w:rFonts w:asciiTheme="minorHAnsi" w:hAnsiTheme="minorHAnsi" w:cstheme="minorHAnsi"/>
          <w:lang w:val="hr-HR"/>
        </w:rPr>
        <w:t xml:space="preserve"> na trećem mjestu najčešće korištenih sa 49,2%</w:t>
      </w:r>
      <w:r w:rsidR="00C12FAE">
        <w:rPr>
          <w:rFonts w:asciiTheme="minorHAnsi" w:hAnsiTheme="minorHAnsi" w:cstheme="minorHAnsi"/>
          <w:lang w:val="hr-HR"/>
        </w:rPr>
        <w:t xml:space="preserve"> odgovara</w:t>
      </w:r>
      <w:r w:rsidR="009C71C1">
        <w:rPr>
          <w:rFonts w:asciiTheme="minorHAnsi" w:hAnsiTheme="minorHAnsi" w:cstheme="minorHAnsi"/>
          <w:lang w:val="hr-HR"/>
        </w:rPr>
        <w:t>.</w:t>
      </w:r>
    </w:p>
    <w:p w14:paraId="2D8C33CB" w14:textId="77777777" w:rsidR="009C71C1" w:rsidRDefault="009C71C1" w:rsidP="00702C26">
      <w:pPr>
        <w:jc w:val="both"/>
        <w:rPr>
          <w:rFonts w:asciiTheme="minorHAnsi" w:hAnsiTheme="minorHAnsi" w:cstheme="minorHAnsi"/>
          <w:lang w:val="hr-HR"/>
        </w:rPr>
      </w:pPr>
    </w:p>
    <w:p w14:paraId="76ABC46A" w14:textId="77777777" w:rsidR="009C71C1" w:rsidRDefault="009C71C1" w:rsidP="009C71C1">
      <w:r>
        <w:rPr>
          <w:noProof/>
        </w:rPr>
        <w:drawing>
          <wp:inline distT="0" distB="0" distL="0" distR="0" wp14:anchorId="55A5E828" wp14:editId="58C81787">
            <wp:extent cx="5731510" cy="3325495"/>
            <wp:effectExtent l="0" t="0" r="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B1643" w14:textId="77777777" w:rsidR="009C71C1" w:rsidRDefault="009C71C1" w:rsidP="009C71C1"/>
    <w:p w14:paraId="123F9550" w14:textId="0D432B84" w:rsidR="00C12FAE" w:rsidRDefault="00C12FAE" w:rsidP="00C12FAE">
      <w:pPr>
        <w:jc w:val="center"/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Grafikon</w:t>
      </w:r>
      <w:proofErr w:type="spellEnd"/>
      <w:r>
        <w:rPr>
          <w:rFonts w:asciiTheme="minorHAnsi" w:hAnsiTheme="minorHAnsi" w:cstheme="minorHAnsi"/>
        </w:rPr>
        <w:t xml:space="preserve"> 12.</w:t>
      </w:r>
      <w:proofErr w:type="gramEnd"/>
    </w:p>
    <w:p w14:paraId="76B1D6A3" w14:textId="77777777" w:rsidR="009C71C1" w:rsidRDefault="009C71C1" w:rsidP="00702C26">
      <w:pPr>
        <w:jc w:val="both"/>
        <w:rPr>
          <w:rFonts w:asciiTheme="minorHAnsi" w:hAnsiTheme="minorHAnsi" w:cstheme="minorHAnsi"/>
          <w:lang w:val="hr-HR"/>
        </w:rPr>
      </w:pPr>
    </w:p>
    <w:p w14:paraId="7D602043" w14:textId="77777777" w:rsidR="00C12FAE" w:rsidRDefault="00C12FAE" w:rsidP="00C10094">
      <w:pPr>
        <w:rPr>
          <w:rFonts w:asciiTheme="minorHAnsi" w:hAnsiTheme="minorHAnsi" w:cs="Arial"/>
          <w:color w:val="202124"/>
          <w:spacing w:val="2"/>
          <w:shd w:val="clear" w:color="auto" w:fill="FFFFFF"/>
          <w:lang w:val="hr-HR"/>
        </w:rPr>
      </w:pPr>
    </w:p>
    <w:p w14:paraId="78671888" w14:textId="77777777" w:rsidR="00C12FAE" w:rsidRDefault="00C12FAE" w:rsidP="00C10094">
      <w:pPr>
        <w:rPr>
          <w:rFonts w:asciiTheme="minorHAnsi" w:hAnsiTheme="minorHAnsi" w:cs="Arial"/>
          <w:b/>
          <w:bCs/>
          <w:color w:val="202124"/>
          <w:spacing w:val="2"/>
          <w:shd w:val="clear" w:color="auto" w:fill="FFFFFF"/>
          <w:lang w:val="hr-HR"/>
        </w:rPr>
      </w:pPr>
    </w:p>
    <w:p w14:paraId="797C5A2B" w14:textId="77777777" w:rsidR="00C12FAE" w:rsidRDefault="00C12FAE" w:rsidP="00C10094">
      <w:pPr>
        <w:rPr>
          <w:rFonts w:asciiTheme="minorHAnsi" w:hAnsiTheme="minorHAnsi" w:cs="Arial"/>
          <w:b/>
          <w:bCs/>
          <w:color w:val="202124"/>
          <w:spacing w:val="2"/>
          <w:shd w:val="clear" w:color="auto" w:fill="FFFFFF"/>
          <w:lang w:val="hr-HR"/>
        </w:rPr>
      </w:pPr>
    </w:p>
    <w:p w14:paraId="2CBDB477" w14:textId="77777777" w:rsidR="00C12FAE" w:rsidRDefault="00C12FAE" w:rsidP="00C10094">
      <w:pPr>
        <w:rPr>
          <w:rFonts w:asciiTheme="minorHAnsi" w:hAnsiTheme="minorHAnsi" w:cs="Arial"/>
          <w:b/>
          <w:bCs/>
          <w:color w:val="202124"/>
          <w:spacing w:val="2"/>
          <w:shd w:val="clear" w:color="auto" w:fill="FFFFFF"/>
          <w:lang w:val="hr-HR"/>
        </w:rPr>
      </w:pPr>
    </w:p>
    <w:p w14:paraId="7B7EA84E" w14:textId="77777777" w:rsidR="00C12FAE" w:rsidRDefault="00C12FAE" w:rsidP="00C10094">
      <w:pPr>
        <w:rPr>
          <w:rFonts w:asciiTheme="minorHAnsi" w:hAnsiTheme="minorHAnsi" w:cs="Arial"/>
          <w:b/>
          <w:bCs/>
          <w:color w:val="202124"/>
          <w:spacing w:val="2"/>
          <w:shd w:val="clear" w:color="auto" w:fill="FFFFFF"/>
          <w:lang w:val="hr-HR"/>
        </w:rPr>
      </w:pPr>
    </w:p>
    <w:p w14:paraId="6E9C2D54" w14:textId="77777777" w:rsidR="00C12FAE" w:rsidRDefault="00C12FAE" w:rsidP="00C10094">
      <w:pPr>
        <w:rPr>
          <w:rFonts w:asciiTheme="minorHAnsi" w:hAnsiTheme="minorHAnsi" w:cs="Arial"/>
          <w:b/>
          <w:bCs/>
          <w:color w:val="202124"/>
          <w:spacing w:val="2"/>
          <w:shd w:val="clear" w:color="auto" w:fill="FFFFFF"/>
          <w:lang w:val="hr-HR"/>
        </w:rPr>
      </w:pPr>
    </w:p>
    <w:p w14:paraId="747706DE" w14:textId="77777777" w:rsidR="00C12FAE" w:rsidRDefault="00C12FAE" w:rsidP="00C10094">
      <w:pPr>
        <w:rPr>
          <w:rFonts w:asciiTheme="minorHAnsi" w:hAnsiTheme="minorHAnsi" w:cs="Arial"/>
          <w:b/>
          <w:bCs/>
          <w:color w:val="202124"/>
          <w:spacing w:val="2"/>
          <w:shd w:val="clear" w:color="auto" w:fill="FFFFFF"/>
          <w:lang w:val="hr-HR"/>
        </w:rPr>
      </w:pPr>
    </w:p>
    <w:p w14:paraId="217203EA" w14:textId="77777777" w:rsidR="00C12FAE" w:rsidRDefault="00C12FAE" w:rsidP="00C10094">
      <w:pPr>
        <w:rPr>
          <w:rFonts w:asciiTheme="minorHAnsi" w:hAnsiTheme="minorHAnsi" w:cs="Arial"/>
          <w:b/>
          <w:bCs/>
          <w:color w:val="202124"/>
          <w:spacing w:val="2"/>
          <w:shd w:val="clear" w:color="auto" w:fill="FFFFFF"/>
          <w:lang w:val="hr-HR"/>
        </w:rPr>
      </w:pPr>
    </w:p>
    <w:p w14:paraId="3FA30654" w14:textId="77777777" w:rsidR="00C12FAE" w:rsidRDefault="00C12FAE" w:rsidP="00C10094">
      <w:pPr>
        <w:rPr>
          <w:rFonts w:asciiTheme="minorHAnsi" w:hAnsiTheme="minorHAnsi" w:cs="Arial"/>
          <w:b/>
          <w:bCs/>
          <w:color w:val="202124"/>
          <w:spacing w:val="2"/>
          <w:shd w:val="clear" w:color="auto" w:fill="FFFFFF"/>
          <w:lang w:val="hr-HR"/>
        </w:rPr>
      </w:pPr>
    </w:p>
    <w:p w14:paraId="0793AD28" w14:textId="77777777" w:rsidR="00C12FAE" w:rsidRDefault="00C12FAE" w:rsidP="00C10094">
      <w:pPr>
        <w:rPr>
          <w:rFonts w:asciiTheme="minorHAnsi" w:hAnsiTheme="minorHAnsi" w:cs="Arial"/>
          <w:b/>
          <w:bCs/>
          <w:color w:val="202124"/>
          <w:spacing w:val="2"/>
          <w:shd w:val="clear" w:color="auto" w:fill="FFFFFF"/>
          <w:lang w:val="hr-HR"/>
        </w:rPr>
      </w:pPr>
    </w:p>
    <w:p w14:paraId="4246308A" w14:textId="77777777" w:rsidR="00C12FAE" w:rsidRDefault="00C12FAE" w:rsidP="00C10094">
      <w:pPr>
        <w:rPr>
          <w:rFonts w:asciiTheme="minorHAnsi" w:hAnsiTheme="minorHAnsi" w:cs="Arial"/>
          <w:b/>
          <w:bCs/>
          <w:color w:val="202124"/>
          <w:spacing w:val="2"/>
          <w:shd w:val="clear" w:color="auto" w:fill="FFFFFF"/>
          <w:lang w:val="hr-HR"/>
        </w:rPr>
      </w:pPr>
    </w:p>
    <w:p w14:paraId="1A4F24A2" w14:textId="77777777" w:rsidR="00C12FAE" w:rsidRDefault="00C12FAE" w:rsidP="00C10094">
      <w:pPr>
        <w:rPr>
          <w:rFonts w:asciiTheme="minorHAnsi" w:hAnsiTheme="minorHAnsi" w:cs="Arial"/>
          <w:b/>
          <w:bCs/>
          <w:color w:val="202124"/>
          <w:spacing w:val="2"/>
          <w:shd w:val="clear" w:color="auto" w:fill="FFFFFF"/>
          <w:lang w:val="hr-HR"/>
        </w:rPr>
      </w:pPr>
    </w:p>
    <w:p w14:paraId="679D6FB3" w14:textId="77777777" w:rsidR="00C12FAE" w:rsidRDefault="00C12FAE" w:rsidP="00C10094">
      <w:pPr>
        <w:rPr>
          <w:rFonts w:asciiTheme="minorHAnsi" w:hAnsiTheme="minorHAnsi" w:cs="Arial"/>
          <w:b/>
          <w:bCs/>
          <w:color w:val="202124"/>
          <w:spacing w:val="2"/>
          <w:shd w:val="clear" w:color="auto" w:fill="FFFFFF"/>
          <w:lang w:val="hr-HR"/>
        </w:rPr>
      </w:pPr>
    </w:p>
    <w:p w14:paraId="482F39F3" w14:textId="77777777" w:rsidR="00C12FAE" w:rsidRDefault="00C12FAE" w:rsidP="00C10094">
      <w:pPr>
        <w:rPr>
          <w:rFonts w:asciiTheme="minorHAnsi" w:hAnsiTheme="minorHAnsi" w:cs="Arial"/>
          <w:b/>
          <w:bCs/>
          <w:color w:val="202124"/>
          <w:spacing w:val="2"/>
          <w:shd w:val="clear" w:color="auto" w:fill="FFFFFF"/>
          <w:lang w:val="hr-HR"/>
        </w:rPr>
      </w:pPr>
    </w:p>
    <w:p w14:paraId="5F3D2E4A" w14:textId="77777777" w:rsidR="00C12FAE" w:rsidRDefault="00C12FAE" w:rsidP="00C10094">
      <w:pPr>
        <w:rPr>
          <w:rFonts w:asciiTheme="minorHAnsi" w:hAnsiTheme="minorHAnsi" w:cs="Arial"/>
          <w:b/>
          <w:bCs/>
          <w:color w:val="202124"/>
          <w:spacing w:val="2"/>
          <w:shd w:val="clear" w:color="auto" w:fill="FFFFFF"/>
          <w:lang w:val="hr-HR"/>
        </w:rPr>
      </w:pPr>
    </w:p>
    <w:p w14:paraId="4839EDAF" w14:textId="77777777" w:rsidR="00C12FAE" w:rsidRDefault="00C12FAE" w:rsidP="00C10094">
      <w:pPr>
        <w:rPr>
          <w:rFonts w:asciiTheme="minorHAnsi" w:hAnsiTheme="minorHAnsi" w:cs="Arial"/>
          <w:b/>
          <w:bCs/>
          <w:color w:val="202124"/>
          <w:spacing w:val="2"/>
          <w:shd w:val="clear" w:color="auto" w:fill="FFFFFF"/>
          <w:lang w:val="hr-HR"/>
        </w:rPr>
      </w:pPr>
    </w:p>
    <w:p w14:paraId="1235A8F1" w14:textId="77777777" w:rsidR="00C12FAE" w:rsidRDefault="00C12FAE" w:rsidP="00C10094">
      <w:pPr>
        <w:rPr>
          <w:rFonts w:asciiTheme="minorHAnsi" w:hAnsiTheme="minorHAnsi" w:cs="Arial"/>
          <w:b/>
          <w:bCs/>
          <w:color w:val="202124"/>
          <w:spacing w:val="2"/>
          <w:shd w:val="clear" w:color="auto" w:fill="FFFFFF"/>
          <w:lang w:val="hr-HR"/>
        </w:rPr>
      </w:pPr>
    </w:p>
    <w:p w14:paraId="1355500E" w14:textId="7160309B" w:rsidR="00C12FAE" w:rsidRPr="00C12FAE" w:rsidRDefault="00C10094" w:rsidP="00C10094">
      <w:pPr>
        <w:rPr>
          <w:rFonts w:asciiTheme="minorHAnsi" w:hAnsiTheme="minorHAnsi" w:cs="Arial"/>
          <w:b/>
          <w:bCs/>
          <w:color w:val="202124"/>
          <w:spacing w:val="2"/>
          <w:shd w:val="clear" w:color="auto" w:fill="FFFFFF"/>
          <w:lang w:val="hr-HR"/>
        </w:rPr>
      </w:pPr>
      <w:r w:rsidRPr="00C12FAE">
        <w:rPr>
          <w:rFonts w:asciiTheme="minorHAnsi" w:hAnsiTheme="minorHAnsi" w:cs="Arial"/>
          <w:b/>
          <w:bCs/>
          <w:color w:val="202124"/>
          <w:spacing w:val="2"/>
          <w:shd w:val="clear" w:color="auto" w:fill="FFFFFF"/>
          <w:lang w:val="hr-HR"/>
        </w:rPr>
        <w:lastRenderedPageBreak/>
        <w:t xml:space="preserve">11. </w:t>
      </w:r>
      <w:r w:rsidR="00C12FAE">
        <w:rPr>
          <w:rFonts w:asciiTheme="minorHAnsi" w:hAnsiTheme="minorHAnsi" w:cs="Arial"/>
          <w:b/>
          <w:bCs/>
          <w:color w:val="202124"/>
          <w:spacing w:val="2"/>
          <w:shd w:val="clear" w:color="auto" w:fill="FFFFFF"/>
          <w:lang w:val="hr-HR"/>
        </w:rPr>
        <w:t>Stavovi o</w:t>
      </w:r>
      <w:r w:rsidR="00C12FAE" w:rsidRPr="00C12FAE">
        <w:rPr>
          <w:rFonts w:asciiTheme="minorHAnsi" w:hAnsiTheme="minorHAnsi" w:cs="Arial"/>
          <w:b/>
          <w:bCs/>
          <w:color w:val="202124"/>
          <w:spacing w:val="2"/>
          <w:shd w:val="clear" w:color="auto" w:fill="FFFFFF"/>
          <w:lang w:val="hr-HR"/>
        </w:rPr>
        <w:t xml:space="preserve"> kvalitet</w:t>
      </w:r>
      <w:r w:rsidR="00C12FAE">
        <w:rPr>
          <w:rFonts w:asciiTheme="minorHAnsi" w:hAnsiTheme="minorHAnsi" w:cs="Arial"/>
          <w:b/>
          <w:bCs/>
          <w:color w:val="202124"/>
          <w:spacing w:val="2"/>
          <w:shd w:val="clear" w:color="auto" w:fill="FFFFFF"/>
          <w:lang w:val="hr-HR"/>
        </w:rPr>
        <w:t>i</w:t>
      </w:r>
      <w:r w:rsidR="00C12FAE" w:rsidRPr="00C12FAE">
        <w:rPr>
          <w:rFonts w:asciiTheme="minorHAnsi" w:hAnsiTheme="minorHAnsi" w:cs="Arial"/>
          <w:b/>
          <w:bCs/>
          <w:color w:val="202124"/>
          <w:spacing w:val="2"/>
          <w:shd w:val="clear" w:color="auto" w:fill="FFFFFF"/>
          <w:lang w:val="hr-HR"/>
        </w:rPr>
        <w:t xml:space="preserve"> komunikacije </w:t>
      </w:r>
    </w:p>
    <w:p w14:paraId="7096971D" w14:textId="77777777" w:rsidR="00C12FAE" w:rsidRDefault="00C12FAE" w:rsidP="00C10094">
      <w:pPr>
        <w:rPr>
          <w:rFonts w:asciiTheme="minorHAnsi" w:hAnsiTheme="minorHAnsi" w:cs="Arial"/>
          <w:color w:val="202124"/>
          <w:spacing w:val="2"/>
          <w:shd w:val="clear" w:color="auto" w:fill="FFFFFF"/>
          <w:lang w:val="hr-HR"/>
        </w:rPr>
      </w:pPr>
    </w:p>
    <w:p w14:paraId="2B7165D5" w14:textId="55830A73" w:rsidR="00767CE1" w:rsidRPr="000A629E" w:rsidRDefault="00C10094" w:rsidP="00702C26">
      <w:pPr>
        <w:jc w:val="both"/>
        <w:rPr>
          <w:rFonts w:asciiTheme="minorHAnsi" w:hAnsiTheme="minorHAnsi" w:cs="Arial"/>
          <w:color w:val="202124"/>
          <w:spacing w:val="2"/>
          <w:shd w:val="clear" w:color="auto" w:fill="FFFFFF"/>
        </w:rPr>
      </w:pPr>
      <w:r w:rsidRPr="00C10094">
        <w:rPr>
          <w:rFonts w:asciiTheme="minorHAnsi" w:hAnsiTheme="minorHAnsi" w:cs="Arial"/>
          <w:color w:val="202124"/>
          <w:spacing w:val="2"/>
          <w:shd w:val="clear" w:color="auto" w:fill="FFFFFF"/>
          <w:lang w:val="hr-HR"/>
        </w:rPr>
        <w:t>Kvalitet komunikacije zaposlenika/ca</w:t>
      </w:r>
      <w:r>
        <w:rPr>
          <w:rFonts w:asciiTheme="minorHAnsi" w:hAnsiTheme="minorHAnsi" w:cs="Arial"/>
          <w:color w:val="202124"/>
          <w:spacing w:val="2"/>
          <w:shd w:val="clear" w:color="auto" w:fill="FFFFFF"/>
          <w:lang w:val="hr-HR"/>
        </w:rPr>
        <w:t xml:space="preserve"> Gen</w:t>
      </w:r>
      <w:r w:rsidR="00AC4990">
        <w:rPr>
          <w:rFonts w:asciiTheme="minorHAnsi" w:hAnsiTheme="minorHAnsi" w:cs="Arial"/>
          <w:color w:val="202124"/>
          <w:spacing w:val="2"/>
          <w:shd w:val="clear" w:color="auto" w:fill="FFFFFF"/>
          <w:lang w:val="hr-HR"/>
        </w:rPr>
        <w:t>d</w:t>
      </w:r>
      <w:r>
        <w:rPr>
          <w:rFonts w:asciiTheme="minorHAnsi" w:hAnsiTheme="minorHAnsi" w:cs="Arial"/>
          <w:color w:val="202124"/>
          <w:spacing w:val="2"/>
          <w:shd w:val="clear" w:color="auto" w:fill="FFFFFF"/>
          <w:lang w:val="hr-HR"/>
        </w:rPr>
        <w:t xml:space="preserve">er Centra FBiH ocjenjen je najvišim ocjenama u sva četiri indikatora: </w:t>
      </w:r>
      <w:r w:rsidR="00C12FAE">
        <w:rPr>
          <w:rFonts w:asciiTheme="minorHAnsi" w:hAnsiTheme="minorHAnsi" w:cs="Arial"/>
          <w:color w:val="202124"/>
          <w:spacing w:val="2"/>
          <w:shd w:val="clear" w:color="auto" w:fill="FFFFFF"/>
          <w:lang w:val="hr-HR"/>
        </w:rPr>
        <w:t>najvišu ocjenu „</w:t>
      </w:r>
      <w:r w:rsidR="00C12FAE" w:rsidRPr="00C12FAE">
        <w:rPr>
          <w:rFonts w:asciiTheme="minorHAnsi" w:hAnsiTheme="minorHAnsi" w:cs="Arial"/>
          <w:b/>
          <w:bCs/>
          <w:color w:val="202124"/>
          <w:spacing w:val="2"/>
          <w:shd w:val="clear" w:color="auto" w:fill="FFFFFF"/>
          <w:lang w:val="hr-HR"/>
        </w:rPr>
        <w:t>veoma dobro</w:t>
      </w:r>
      <w:r w:rsidR="00C12FAE">
        <w:rPr>
          <w:rFonts w:asciiTheme="minorHAnsi" w:hAnsiTheme="minorHAnsi" w:cs="Arial"/>
          <w:b/>
          <w:bCs/>
          <w:color w:val="202124"/>
          <w:spacing w:val="2"/>
          <w:shd w:val="clear" w:color="auto" w:fill="FFFFFF"/>
          <w:lang w:val="hr-HR"/>
        </w:rPr>
        <w:t>“</w:t>
      </w:r>
      <w:r w:rsidR="00C12FAE">
        <w:rPr>
          <w:rFonts w:asciiTheme="minorHAnsi" w:hAnsiTheme="minorHAnsi" w:cs="Arial"/>
          <w:color w:val="202124"/>
          <w:spacing w:val="2"/>
          <w:shd w:val="clear" w:color="auto" w:fill="FFFFFF"/>
          <w:lang w:val="hr-HR"/>
        </w:rPr>
        <w:t xml:space="preserve"> </w:t>
      </w:r>
      <w:r>
        <w:rPr>
          <w:rFonts w:asciiTheme="minorHAnsi" w:hAnsiTheme="minorHAnsi" w:cs="Arial"/>
          <w:color w:val="202124"/>
          <w:spacing w:val="2"/>
          <w:shd w:val="clear" w:color="auto" w:fill="FFFFFF"/>
          <w:lang w:val="hr-HR"/>
        </w:rPr>
        <w:t>više od 60% ispitanika dalo je za tačnost, 57,1% za pravovremenost, 60% za relevantnost</w:t>
      </w:r>
      <w:r w:rsidR="00AB0F88">
        <w:rPr>
          <w:rFonts w:asciiTheme="minorHAnsi" w:hAnsiTheme="minorHAnsi" w:cs="Arial"/>
          <w:color w:val="202124"/>
          <w:spacing w:val="2"/>
          <w:shd w:val="clear" w:color="auto" w:fill="FFFFFF"/>
          <w:lang w:val="hr-HR"/>
        </w:rPr>
        <w:t>,</w:t>
      </w:r>
      <w:r>
        <w:rPr>
          <w:rFonts w:asciiTheme="minorHAnsi" w:hAnsiTheme="minorHAnsi" w:cs="Arial"/>
          <w:color w:val="202124"/>
          <w:spacing w:val="2"/>
          <w:shd w:val="clear" w:color="auto" w:fill="FFFFFF"/>
          <w:lang w:val="hr-HR"/>
        </w:rPr>
        <w:t xml:space="preserve"> a 51.8% za proaktivnost komunikacije. </w:t>
      </w:r>
    </w:p>
    <w:p w14:paraId="385C5746" w14:textId="77777777" w:rsidR="00767CE1" w:rsidRDefault="00767CE1" w:rsidP="00767CE1">
      <w:r>
        <w:rPr>
          <w:rFonts w:asciiTheme="minorHAnsi" w:hAnsiTheme="minorHAnsi" w:cstheme="minorHAnsi"/>
          <w:noProof/>
        </w:rPr>
        <w:drawing>
          <wp:inline distT="0" distB="0" distL="0" distR="0" wp14:anchorId="0F3B7D73" wp14:editId="78484B5D">
            <wp:extent cx="5731510" cy="2991485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2F813" w14:textId="77777777" w:rsidR="000A629E" w:rsidRDefault="00C12FAE" w:rsidP="00C12FAE">
      <w:pPr>
        <w:jc w:val="center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Grafikon</w:t>
      </w:r>
      <w:proofErr w:type="spellEnd"/>
    </w:p>
    <w:p w14:paraId="62D3F9D2" w14:textId="56B4D66D" w:rsidR="00C12FAE" w:rsidRDefault="00C12FAE" w:rsidP="00C12FAE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13.</w:t>
      </w:r>
    </w:p>
    <w:p w14:paraId="498CE96D" w14:textId="77777777" w:rsidR="00767CE1" w:rsidRPr="00767CE1" w:rsidRDefault="00767CE1" w:rsidP="00702C26">
      <w:pPr>
        <w:jc w:val="both"/>
        <w:rPr>
          <w:rFonts w:asciiTheme="minorHAnsi" w:hAnsiTheme="minorHAnsi" w:cstheme="minorHAnsi"/>
          <w:lang w:val="hr-HR"/>
        </w:rPr>
      </w:pPr>
    </w:p>
    <w:p w14:paraId="3DE3E200" w14:textId="6B73B95A" w:rsidR="009C71C1" w:rsidRDefault="00C10094" w:rsidP="00702C26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11.1. </w:t>
      </w:r>
      <w:r w:rsidR="00767CE1">
        <w:rPr>
          <w:rFonts w:asciiTheme="minorHAnsi" w:hAnsiTheme="minorHAnsi" w:cstheme="minorHAnsi"/>
          <w:lang w:val="hr-HR"/>
        </w:rPr>
        <w:t>Na vezano potpitanje sa ponuđenom mogućnošću otvorenog odgovora pristigle su tri preporuke za unapređenje kvalitete komunikacije:</w:t>
      </w:r>
    </w:p>
    <w:p w14:paraId="6A61E6F3" w14:textId="77777777" w:rsidR="00767CE1" w:rsidRDefault="00767CE1" w:rsidP="00702C26">
      <w:pPr>
        <w:jc w:val="both"/>
        <w:rPr>
          <w:rFonts w:asciiTheme="minorHAnsi" w:hAnsiTheme="minorHAnsi" w:cstheme="minorHAnsi"/>
          <w:lang w:val="hr-HR"/>
        </w:rPr>
      </w:pPr>
    </w:p>
    <w:p w14:paraId="48E5E705" w14:textId="1420AD57" w:rsidR="00767CE1" w:rsidRPr="00AB0F88" w:rsidRDefault="00C12FAE" w:rsidP="006526C0">
      <w:pPr>
        <w:pStyle w:val="ListParagraph"/>
        <w:numPr>
          <w:ilvl w:val="0"/>
          <w:numId w:val="2"/>
        </w:numPr>
        <w:jc w:val="both"/>
        <w:rPr>
          <w:rFonts w:cstheme="minorHAnsi"/>
          <w:i/>
          <w:lang w:val="hr-HR"/>
        </w:rPr>
      </w:pPr>
      <w:r w:rsidRPr="00AB0F88">
        <w:rPr>
          <w:rFonts w:cstheme="minorHAnsi"/>
          <w:i/>
          <w:lang w:val="hr-HR"/>
        </w:rPr>
        <w:t xml:space="preserve">U </w:t>
      </w:r>
      <w:r w:rsidR="00767CE1" w:rsidRPr="00AB0F88">
        <w:rPr>
          <w:rFonts w:cstheme="minorHAnsi"/>
          <w:i/>
          <w:lang w:val="hr-HR"/>
        </w:rPr>
        <w:t>modernom svijetu se traži brzina, organizacijski problemi nikak</w:t>
      </w:r>
      <w:r w:rsidR="00AB0F88">
        <w:rPr>
          <w:rFonts w:cstheme="minorHAnsi"/>
          <w:i/>
          <w:lang w:val="hr-HR"/>
        </w:rPr>
        <w:t>o ne smiju da utiču ni na brzinu</w:t>
      </w:r>
      <w:r w:rsidR="00767CE1" w:rsidRPr="00AB0F88">
        <w:rPr>
          <w:rFonts w:cstheme="minorHAnsi"/>
          <w:i/>
          <w:lang w:val="hr-HR"/>
        </w:rPr>
        <w:t>, a još manje kvalitet odgovora</w:t>
      </w:r>
    </w:p>
    <w:p w14:paraId="36DC967D" w14:textId="0A9A6063" w:rsidR="00767CE1" w:rsidRPr="00AB0F88" w:rsidRDefault="00767CE1" w:rsidP="006526C0">
      <w:pPr>
        <w:pStyle w:val="ListParagraph"/>
        <w:numPr>
          <w:ilvl w:val="0"/>
          <w:numId w:val="2"/>
        </w:numPr>
        <w:jc w:val="both"/>
        <w:rPr>
          <w:rFonts w:cstheme="minorHAnsi"/>
          <w:i/>
          <w:lang w:val="hr-HR"/>
        </w:rPr>
      </w:pPr>
      <w:r w:rsidRPr="00AB0F88">
        <w:rPr>
          <w:rFonts w:cstheme="minorHAnsi"/>
          <w:i/>
          <w:lang w:val="hr-HR"/>
        </w:rPr>
        <w:t xml:space="preserve">Moja ocjena na prethodno pitanje je za neke ocjena 4, a za neka ocjena 5 samo </w:t>
      </w:r>
      <w:r w:rsidR="00DF030E" w:rsidRPr="00AB0F88">
        <w:rPr>
          <w:rFonts w:cstheme="minorHAnsi"/>
          <w:i/>
          <w:lang w:val="hr-HR"/>
        </w:rPr>
        <w:t>š</w:t>
      </w:r>
      <w:r w:rsidRPr="00AB0F88">
        <w:rPr>
          <w:rFonts w:cstheme="minorHAnsi"/>
          <w:i/>
          <w:lang w:val="hr-HR"/>
        </w:rPr>
        <w:t>to vam skala nije broj</w:t>
      </w:r>
      <w:r w:rsidR="00DF030E" w:rsidRPr="00AB0F88">
        <w:rPr>
          <w:rFonts w:cstheme="minorHAnsi"/>
          <w:i/>
          <w:lang w:val="hr-HR"/>
        </w:rPr>
        <w:t>č</w:t>
      </w:r>
      <w:r w:rsidRPr="00AB0F88">
        <w:rPr>
          <w:rFonts w:cstheme="minorHAnsi"/>
          <w:i/>
          <w:lang w:val="hr-HR"/>
        </w:rPr>
        <w:t>ano ozna</w:t>
      </w:r>
      <w:r w:rsidR="00C12FAE" w:rsidRPr="00AB0F88">
        <w:rPr>
          <w:rFonts w:cstheme="minorHAnsi"/>
          <w:i/>
          <w:lang w:val="hr-HR"/>
        </w:rPr>
        <w:t>č</w:t>
      </w:r>
      <w:r w:rsidRPr="00AB0F88">
        <w:rPr>
          <w:rFonts w:cstheme="minorHAnsi"/>
          <w:i/>
          <w:lang w:val="hr-HR"/>
        </w:rPr>
        <w:t>ena kao u poja</w:t>
      </w:r>
      <w:r w:rsidR="00DF030E" w:rsidRPr="00AB0F88">
        <w:rPr>
          <w:rFonts w:cstheme="minorHAnsi"/>
          <w:i/>
          <w:lang w:val="hr-HR"/>
        </w:rPr>
        <w:t>š</w:t>
      </w:r>
      <w:r w:rsidRPr="00AB0F88">
        <w:rPr>
          <w:rFonts w:cstheme="minorHAnsi"/>
          <w:i/>
          <w:lang w:val="hr-HR"/>
        </w:rPr>
        <w:t>njenju za odgovor. Svaka pohvala za rad i anga</w:t>
      </w:r>
      <w:r w:rsidR="00DF030E" w:rsidRPr="00AB0F88">
        <w:rPr>
          <w:rFonts w:cstheme="minorHAnsi"/>
          <w:i/>
          <w:lang w:val="hr-HR"/>
        </w:rPr>
        <w:t>ž</w:t>
      </w:r>
      <w:r w:rsidR="00AB0F88">
        <w:rPr>
          <w:rFonts w:cstheme="minorHAnsi"/>
          <w:i/>
          <w:lang w:val="hr-HR"/>
        </w:rPr>
        <w:t>man Gender C</w:t>
      </w:r>
      <w:r w:rsidRPr="00AB0F88">
        <w:rPr>
          <w:rFonts w:cstheme="minorHAnsi"/>
          <w:i/>
          <w:lang w:val="hr-HR"/>
        </w:rPr>
        <w:t>entra FBiH</w:t>
      </w:r>
    </w:p>
    <w:p w14:paraId="478613EC" w14:textId="77777777" w:rsidR="00767CE1" w:rsidRPr="00767CE1" w:rsidRDefault="00767CE1" w:rsidP="006526C0">
      <w:pPr>
        <w:pStyle w:val="ListParagraph"/>
        <w:numPr>
          <w:ilvl w:val="0"/>
          <w:numId w:val="2"/>
        </w:numPr>
        <w:jc w:val="both"/>
        <w:rPr>
          <w:rFonts w:cstheme="minorHAnsi"/>
          <w:lang w:val="hr-HR"/>
        </w:rPr>
      </w:pPr>
      <w:r w:rsidRPr="00AB0F88">
        <w:rPr>
          <w:rFonts w:cstheme="minorHAnsi"/>
          <w:i/>
          <w:lang w:val="hr-HR"/>
        </w:rPr>
        <w:t>Nema komunikacije</w:t>
      </w:r>
    </w:p>
    <w:p w14:paraId="4E83A34E" w14:textId="26BEC782" w:rsidR="00AB0F88" w:rsidRDefault="00AB0F88" w:rsidP="00702C26">
      <w:pPr>
        <w:jc w:val="both"/>
        <w:rPr>
          <w:rFonts w:asciiTheme="minorHAnsi" w:hAnsiTheme="minorHAnsi" w:cstheme="minorHAnsi"/>
          <w:lang w:val="hr-HR"/>
        </w:rPr>
      </w:pPr>
    </w:p>
    <w:p w14:paraId="5FC15A27" w14:textId="7B6EA7B0" w:rsidR="001637A3" w:rsidRPr="001637A3" w:rsidRDefault="00C10094" w:rsidP="00702C26">
      <w:pPr>
        <w:jc w:val="both"/>
        <w:rPr>
          <w:rFonts w:asciiTheme="minorHAnsi" w:hAnsiTheme="minorHAnsi" w:cstheme="minorHAnsi"/>
          <w:b/>
          <w:bCs/>
          <w:lang w:val="hr-HR"/>
        </w:rPr>
      </w:pPr>
      <w:r w:rsidRPr="001637A3">
        <w:rPr>
          <w:rFonts w:asciiTheme="minorHAnsi" w:hAnsiTheme="minorHAnsi" w:cstheme="minorHAnsi"/>
          <w:b/>
          <w:bCs/>
          <w:lang w:val="hr-HR"/>
        </w:rPr>
        <w:t xml:space="preserve">12. </w:t>
      </w:r>
      <w:r w:rsidR="001637A3" w:rsidRPr="001637A3">
        <w:rPr>
          <w:rFonts w:asciiTheme="minorHAnsi" w:hAnsiTheme="minorHAnsi" w:cstheme="minorHAnsi"/>
          <w:b/>
          <w:bCs/>
          <w:lang w:val="hr-HR"/>
        </w:rPr>
        <w:t>Stavovi ispitanika/ica o stepenu zadovoljstva odnosom sa Gender Centrom FBiH</w:t>
      </w:r>
    </w:p>
    <w:p w14:paraId="4F6525C8" w14:textId="77777777" w:rsidR="001637A3" w:rsidRDefault="001637A3" w:rsidP="00702C26">
      <w:pPr>
        <w:jc w:val="both"/>
        <w:rPr>
          <w:rFonts w:asciiTheme="minorHAnsi" w:hAnsiTheme="minorHAnsi" w:cstheme="minorHAnsi"/>
          <w:lang w:val="hr-HR"/>
        </w:rPr>
      </w:pPr>
    </w:p>
    <w:p w14:paraId="4FC4A7B3" w14:textId="77777777" w:rsidR="001637A3" w:rsidRDefault="00C10094" w:rsidP="00702C26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Naredno pitanje </w:t>
      </w:r>
      <w:r w:rsidR="00767CE1">
        <w:rPr>
          <w:rFonts w:asciiTheme="minorHAnsi" w:hAnsiTheme="minorHAnsi" w:cstheme="minorHAnsi"/>
          <w:lang w:val="hr-HR"/>
        </w:rPr>
        <w:t>o stepenu zadovoljstva odnosa sa zaposlenima/icama Gender Centra FBiH po određenim aspektima</w:t>
      </w:r>
      <w:r w:rsidR="00B81F85">
        <w:rPr>
          <w:rFonts w:asciiTheme="minorHAnsi" w:hAnsiTheme="minorHAnsi" w:cstheme="minorHAnsi"/>
          <w:lang w:val="hr-HR"/>
        </w:rPr>
        <w:t>,</w:t>
      </w:r>
      <w:r w:rsidR="00767CE1">
        <w:rPr>
          <w:rFonts w:asciiTheme="minorHAnsi" w:hAnsiTheme="minorHAnsi" w:cstheme="minorHAnsi"/>
          <w:lang w:val="hr-HR"/>
        </w:rPr>
        <w:t xml:space="preserve"> ispitanici su mogli </w:t>
      </w:r>
      <w:r w:rsidR="00DF030E">
        <w:rPr>
          <w:rFonts w:asciiTheme="minorHAnsi" w:hAnsiTheme="minorHAnsi" w:cstheme="minorHAnsi"/>
          <w:lang w:val="hr-HR"/>
        </w:rPr>
        <w:t>ocjeniti</w:t>
      </w:r>
      <w:r w:rsidR="00B81F85">
        <w:rPr>
          <w:rFonts w:asciiTheme="minorHAnsi" w:hAnsiTheme="minorHAnsi" w:cstheme="minorHAnsi"/>
          <w:lang w:val="hr-HR"/>
        </w:rPr>
        <w:t xml:space="preserve"> </w:t>
      </w:r>
      <w:r w:rsidR="00DF030E">
        <w:rPr>
          <w:rFonts w:asciiTheme="minorHAnsi" w:hAnsiTheme="minorHAnsi" w:cstheme="minorHAnsi"/>
          <w:lang w:val="hr-HR"/>
        </w:rPr>
        <w:t>po</w:t>
      </w:r>
      <w:r w:rsidR="00B81F85">
        <w:rPr>
          <w:rFonts w:asciiTheme="minorHAnsi" w:hAnsiTheme="minorHAnsi" w:cstheme="minorHAnsi"/>
          <w:lang w:val="hr-HR"/>
        </w:rPr>
        <w:t xml:space="preserve"> skali od 1 (loše) do 5 (veoma dobro).</w:t>
      </w:r>
      <w:r w:rsidR="00DF030E">
        <w:rPr>
          <w:rFonts w:asciiTheme="minorHAnsi" w:hAnsiTheme="minorHAnsi" w:cstheme="minorHAnsi"/>
          <w:lang w:val="hr-HR"/>
        </w:rPr>
        <w:t xml:space="preserve"> </w:t>
      </w:r>
    </w:p>
    <w:p w14:paraId="467869D2" w14:textId="77777777" w:rsidR="001637A3" w:rsidRDefault="001637A3" w:rsidP="00702C26">
      <w:pPr>
        <w:jc w:val="both"/>
        <w:rPr>
          <w:rFonts w:asciiTheme="minorHAnsi" w:hAnsiTheme="minorHAnsi" w:cstheme="minorHAnsi"/>
          <w:lang w:val="hr-HR"/>
        </w:rPr>
      </w:pPr>
    </w:p>
    <w:p w14:paraId="76446DD2" w14:textId="55CB545A" w:rsidR="00B51AC7" w:rsidRDefault="00AB0F88" w:rsidP="00702C26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Svih pet</w:t>
      </w:r>
      <w:r w:rsidR="00DF030E">
        <w:rPr>
          <w:rFonts w:asciiTheme="minorHAnsi" w:hAnsiTheme="minorHAnsi" w:cstheme="minorHAnsi"/>
          <w:lang w:val="hr-HR"/>
        </w:rPr>
        <w:t xml:space="preserve"> indikatora najčešće je ocjenjeno najvišom ocjenom</w:t>
      </w:r>
      <w:r>
        <w:rPr>
          <w:rFonts w:asciiTheme="minorHAnsi" w:hAnsiTheme="minorHAnsi" w:cstheme="minorHAnsi"/>
          <w:lang w:val="hr-HR"/>
        </w:rPr>
        <w:t xml:space="preserve"> 5</w:t>
      </w:r>
      <w:r w:rsidR="001637A3">
        <w:rPr>
          <w:rFonts w:asciiTheme="minorHAnsi" w:hAnsiTheme="minorHAnsi" w:cstheme="minorHAnsi"/>
          <w:lang w:val="hr-HR"/>
        </w:rPr>
        <w:t xml:space="preserve"> </w:t>
      </w:r>
      <w:r w:rsidR="001637A3" w:rsidRPr="001637A3">
        <w:rPr>
          <w:rFonts w:asciiTheme="minorHAnsi" w:hAnsiTheme="minorHAnsi" w:cstheme="minorHAnsi"/>
          <w:b/>
          <w:bCs/>
          <w:lang w:val="hr-HR"/>
        </w:rPr>
        <w:t>„veoma dobro“</w:t>
      </w:r>
      <w:r w:rsidR="00DF030E">
        <w:rPr>
          <w:rFonts w:asciiTheme="minorHAnsi" w:hAnsiTheme="minorHAnsi" w:cstheme="minorHAnsi"/>
          <w:lang w:val="hr-HR"/>
        </w:rPr>
        <w:t xml:space="preserve">: </w:t>
      </w:r>
    </w:p>
    <w:p w14:paraId="62598BF2" w14:textId="4E36030D" w:rsidR="00AB0F88" w:rsidRDefault="00AB0F88" w:rsidP="00702C26">
      <w:pPr>
        <w:jc w:val="both"/>
        <w:rPr>
          <w:rFonts w:asciiTheme="minorHAnsi" w:hAnsiTheme="minorHAnsi" w:cstheme="minorHAnsi"/>
          <w:lang w:val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2126"/>
      </w:tblGrid>
      <w:tr w:rsidR="00AB0F88" w14:paraId="76A8CF7B" w14:textId="77777777" w:rsidTr="005C26C0">
        <w:tc>
          <w:tcPr>
            <w:tcW w:w="3256" w:type="dxa"/>
          </w:tcPr>
          <w:p w14:paraId="3404DF24" w14:textId="5A9F8A6F" w:rsidR="00AB0F88" w:rsidRPr="000A629E" w:rsidRDefault="00AB0F88" w:rsidP="00702C26">
            <w:pPr>
              <w:jc w:val="both"/>
              <w:rPr>
                <w:rFonts w:asciiTheme="minorHAnsi" w:hAnsiTheme="minorHAnsi" w:cstheme="minorHAnsi"/>
                <w:lang w:val="hr-HR"/>
              </w:rPr>
            </w:pPr>
            <w:r w:rsidRPr="000A629E">
              <w:rPr>
                <w:rFonts w:asciiTheme="minorHAnsi" w:hAnsiTheme="minorHAnsi" w:cstheme="minorHAnsi"/>
                <w:lang w:val="hr-HR"/>
              </w:rPr>
              <w:t xml:space="preserve">Stručnost </w:t>
            </w:r>
          </w:p>
        </w:tc>
        <w:tc>
          <w:tcPr>
            <w:tcW w:w="2126" w:type="dxa"/>
          </w:tcPr>
          <w:p w14:paraId="39F13C73" w14:textId="64775BEC" w:rsidR="00AB0F88" w:rsidRPr="000A629E" w:rsidRDefault="005C26C0" w:rsidP="00702C26">
            <w:pPr>
              <w:jc w:val="both"/>
              <w:rPr>
                <w:rFonts w:asciiTheme="minorHAnsi" w:hAnsiTheme="minorHAnsi" w:cstheme="minorHAnsi"/>
                <w:lang w:val="hr-HR"/>
              </w:rPr>
            </w:pPr>
            <w:r w:rsidRPr="000A629E">
              <w:rPr>
                <w:rFonts w:asciiTheme="minorHAnsi" w:hAnsiTheme="minorHAnsi" w:cstheme="minorHAnsi"/>
                <w:lang w:val="hr-HR"/>
              </w:rPr>
              <w:t>74,4%</w:t>
            </w:r>
          </w:p>
        </w:tc>
      </w:tr>
      <w:tr w:rsidR="00AB0F88" w14:paraId="56D3429E" w14:textId="77777777" w:rsidTr="005C26C0">
        <w:tc>
          <w:tcPr>
            <w:tcW w:w="3256" w:type="dxa"/>
          </w:tcPr>
          <w:p w14:paraId="452C9B5E" w14:textId="342D3ACA" w:rsidR="00AB0F88" w:rsidRPr="000A629E" w:rsidRDefault="00AB0F88" w:rsidP="00702C26">
            <w:pPr>
              <w:jc w:val="both"/>
              <w:rPr>
                <w:rFonts w:asciiTheme="minorHAnsi" w:hAnsiTheme="minorHAnsi" w:cstheme="minorHAnsi"/>
                <w:lang w:val="hr-HR"/>
              </w:rPr>
            </w:pPr>
            <w:r w:rsidRPr="000A629E">
              <w:rPr>
                <w:rFonts w:asciiTheme="minorHAnsi" w:hAnsiTheme="minorHAnsi" w:cstheme="minorHAnsi"/>
                <w:lang w:val="hr-HR"/>
              </w:rPr>
              <w:t>Profesionalnost</w:t>
            </w:r>
          </w:p>
        </w:tc>
        <w:tc>
          <w:tcPr>
            <w:tcW w:w="2126" w:type="dxa"/>
          </w:tcPr>
          <w:p w14:paraId="5B513E63" w14:textId="60F32D88" w:rsidR="00AB0F88" w:rsidRPr="000A629E" w:rsidRDefault="005C26C0" w:rsidP="00702C26">
            <w:pPr>
              <w:jc w:val="both"/>
              <w:rPr>
                <w:rFonts w:asciiTheme="minorHAnsi" w:hAnsiTheme="minorHAnsi" w:cstheme="minorHAnsi"/>
                <w:lang w:val="hr-HR"/>
              </w:rPr>
            </w:pPr>
            <w:r w:rsidRPr="000A629E">
              <w:rPr>
                <w:rFonts w:asciiTheme="minorHAnsi" w:hAnsiTheme="minorHAnsi" w:cstheme="minorHAnsi"/>
                <w:lang w:val="hr-HR"/>
              </w:rPr>
              <w:t>70,6%</w:t>
            </w:r>
          </w:p>
        </w:tc>
      </w:tr>
      <w:tr w:rsidR="00AB0F88" w14:paraId="3F19CB4D" w14:textId="77777777" w:rsidTr="005C26C0">
        <w:tc>
          <w:tcPr>
            <w:tcW w:w="3256" w:type="dxa"/>
          </w:tcPr>
          <w:p w14:paraId="01AF7B66" w14:textId="59B57F75" w:rsidR="00AB0F88" w:rsidRPr="000A629E" w:rsidRDefault="00AB0F88" w:rsidP="00702C26">
            <w:pPr>
              <w:jc w:val="both"/>
              <w:rPr>
                <w:rFonts w:asciiTheme="minorHAnsi" w:hAnsiTheme="minorHAnsi" w:cstheme="minorHAnsi"/>
                <w:lang w:val="hr-HR"/>
              </w:rPr>
            </w:pPr>
            <w:r w:rsidRPr="000A629E">
              <w:rPr>
                <w:rFonts w:asciiTheme="minorHAnsi" w:hAnsiTheme="minorHAnsi" w:cstheme="minorHAnsi"/>
                <w:lang w:val="hr-HR"/>
              </w:rPr>
              <w:t>Ljubaznost</w:t>
            </w:r>
          </w:p>
        </w:tc>
        <w:tc>
          <w:tcPr>
            <w:tcW w:w="2126" w:type="dxa"/>
          </w:tcPr>
          <w:p w14:paraId="441D9CEB" w14:textId="7CD82415" w:rsidR="00AB0F88" w:rsidRPr="000A629E" w:rsidRDefault="005C26C0" w:rsidP="00702C26">
            <w:pPr>
              <w:jc w:val="both"/>
              <w:rPr>
                <w:rFonts w:asciiTheme="minorHAnsi" w:hAnsiTheme="minorHAnsi" w:cstheme="minorHAnsi"/>
                <w:lang w:val="hr-HR"/>
              </w:rPr>
            </w:pPr>
            <w:r w:rsidRPr="000A629E">
              <w:rPr>
                <w:rFonts w:asciiTheme="minorHAnsi" w:hAnsiTheme="minorHAnsi" w:cstheme="minorHAnsi"/>
                <w:lang w:val="hr-HR"/>
              </w:rPr>
              <w:t>67,7%</w:t>
            </w:r>
          </w:p>
        </w:tc>
      </w:tr>
      <w:tr w:rsidR="00AB0F88" w14:paraId="537E0035" w14:textId="77777777" w:rsidTr="005C26C0">
        <w:tc>
          <w:tcPr>
            <w:tcW w:w="3256" w:type="dxa"/>
          </w:tcPr>
          <w:p w14:paraId="5B9910FA" w14:textId="41D407FC" w:rsidR="00AB0F88" w:rsidRPr="000A629E" w:rsidRDefault="00AB0F88" w:rsidP="00702C26">
            <w:pPr>
              <w:jc w:val="both"/>
              <w:rPr>
                <w:rFonts w:asciiTheme="minorHAnsi" w:hAnsiTheme="minorHAnsi" w:cstheme="minorHAnsi"/>
                <w:lang w:val="hr-HR"/>
              </w:rPr>
            </w:pPr>
            <w:r w:rsidRPr="000A629E">
              <w:rPr>
                <w:rFonts w:asciiTheme="minorHAnsi" w:hAnsiTheme="minorHAnsi" w:cstheme="minorHAnsi"/>
                <w:lang w:val="hr-HR"/>
              </w:rPr>
              <w:t>Informiranost</w:t>
            </w:r>
          </w:p>
        </w:tc>
        <w:tc>
          <w:tcPr>
            <w:tcW w:w="2126" w:type="dxa"/>
          </w:tcPr>
          <w:p w14:paraId="1A2D3604" w14:textId="59D63C85" w:rsidR="00AB0F88" w:rsidRPr="000A629E" w:rsidRDefault="005C26C0" w:rsidP="00702C26">
            <w:pPr>
              <w:jc w:val="both"/>
              <w:rPr>
                <w:rFonts w:asciiTheme="minorHAnsi" w:hAnsiTheme="minorHAnsi" w:cstheme="minorHAnsi"/>
                <w:lang w:val="hr-HR"/>
              </w:rPr>
            </w:pPr>
            <w:r w:rsidRPr="000A629E">
              <w:rPr>
                <w:rFonts w:asciiTheme="minorHAnsi" w:hAnsiTheme="minorHAnsi" w:cstheme="minorHAnsi"/>
                <w:lang w:val="hr-HR"/>
              </w:rPr>
              <w:t>62,4%</w:t>
            </w:r>
          </w:p>
        </w:tc>
      </w:tr>
      <w:tr w:rsidR="00AB0F88" w14:paraId="62AB8580" w14:textId="77777777" w:rsidTr="005C26C0">
        <w:tc>
          <w:tcPr>
            <w:tcW w:w="3256" w:type="dxa"/>
          </w:tcPr>
          <w:p w14:paraId="72D5C9CB" w14:textId="32870069" w:rsidR="00AB0F88" w:rsidRPr="000A629E" w:rsidRDefault="00AB0F88" w:rsidP="00702C26">
            <w:pPr>
              <w:jc w:val="both"/>
              <w:rPr>
                <w:rFonts w:asciiTheme="minorHAnsi" w:hAnsiTheme="minorHAnsi" w:cstheme="minorHAnsi"/>
                <w:lang w:val="hr-HR"/>
              </w:rPr>
            </w:pPr>
            <w:r w:rsidRPr="000A629E">
              <w:rPr>
                <w:rFonts w:asciiTheme="minorHAnsi" w:hAnsiTheme="minorHAnsi" w:cstheme="minorHAnsi"/>
                <w:lang w:val="hr-HR"/>
              </w:rPr>
              <w:lastRenderedPageBreak/>
              <w:t xml:space="preserve">Efikasnost </w:t>
            </w:r>
          </w:p>
        </w:tc>
        <w:tc>
          <w:tcPr>
            <w:tcW w:w="2126" w:type="dxa"/>
          </w:tcPr>
          <w:p w14:paraId="0EAB74C6" w14:textId="488B6F55" w:rsidR="00AB0F88" w:rsidRPr="000A629E" w:rsidRDefault="005C26C0" w:rsidP="00702C26">
            <w:pPr>
              <w:jc w:val="both"/>
              <w:rPr>
                <w:rFonts w:asciiTheme="minorHAnsi" w:hAnsiTheme="minorHAnsi" w:cstheme="minorHAnsi"/>
                <w:lang w:val="hr-HR"/>
              </w:rPr>
            </w:pPr>
            <w:r w:rsidRPr="000A629E">
              <w:rPr>
                <w:rFonts w:asciiTheme="minorHAnsi" w:hAnsiTheme="minorHAnsi" w:cstheme="minorHAnsi"/>
                <w:lang w:val="hr-HR"/>
              </w:rPr>
              <w:t>58,6%</w:t>
            </w:r>
          </w:p>
        </w:tc>
      </w:tr>
    </w:tbl>
    <w:p w14:paraId="091FEC42" w14:textId="0D50A235" w:rsidR="00AB0F88" w:rsidRDefault="00AB0F88" w:rsidP="00702C26">
      <w:pPr>
        <w:jc w:val="both"/>
        <w:rPr>
          <w:rFonts w:asciiTheme="minorHAnsi" w:hAnsiTheme="minorHAnsi" w:cstheme="minorHAnsi"/>
          <w:lang w:val="hr-HR"/>
        </w:rPr>
      </w:pPr>
    </w:p>
    <w:p w14:paraId="606B950D" w14:textId="7A8EC1F9" w:rsidR="00DF030E" w:rsidRDefault="00DF030E" w:rsidP="00702C26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Samo jedan ispitanik/ica je dalo ocjenu 1 (veoma loše) po indikatoru efikasnost, a svega 6 od 133 ispitanika/ica je dalo ocjenu 2 (loše) za indikatore: efikasnost (1) profesionalnost (1), ljubaznost i informiranost (po 2 osobe).  Osamnaest osoba je ostavilo opciju za odgovor praznom. </w:t>
      </w:r>
    </w:p>
    <w:p w14:paraId="1A41FECC" w14:textId="77777777" w:rsidR="00DF030E" w:rsidRPr="00DF030E" w:rsidRDefault="00DF030E" w:rsidP="00DF030E">
      <w:r w:rsidRPr="00DF030E">
        <w:rPr>
          <w:rFonts w:asciiTheme="minorHAnsi" w:hAnsiTheme="minorHAnsi" w:cstheme="minorHAnsi"/>
          <w:noProof/>
        </w:rPr>
        <w:drawing>
          <wp:inline distT="0" distB="0" distL="0" distR="0" wp14:anchorId="08801D88" wp14:editId="35F9AFDE">
            <wp:extent cx="5731510" cy="2654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A2ED6" w14:textId="2A40BDD1" w:rsidR="001637A3" w:rsidRDefault="001637A3" w:rsidP="001637A3">
      <w:pPr>
        <w:jc w:val="center"/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Grafikon</w:t>
      </w:r>
      <w:proofErr w:type="spellEnd"/>
      <w:r>
        <w:rPr>
          <w:rFonts w:asciiTheme="minorHAnsi" w:hAnsiTheme="minorHAnsi" w:cstheme="minorHAnsi"/>
        </w:rPr>
        <w:t xml:space="preserve"> 14.</w:t>
      </w:r>
      <w:proofErr w:type="gramEnd"/>
    </w:p>
    <w:p w14:paraId="70D8A13D" w14:textId="00FFECD5" w:rsidR="00DF030E" w:rsidRDefault="00DF030E" w:rsidP="00702C26">
      <w:pPr>
        <w:jc w:val="both"/>
        <w:rPr>
          <w:rFonts w:asciiTheme="minorHAnsi" w:hAnsiTheme="minorHAnsi" w:cstheme="minorHAnsi"/>
          <w:lang w:val="hr-HR"/>
        </w:rPr>
      </w:pPr>
    </w:p>
    <w:p w14:paraId="752D4C04" w14:textId="77777777" w:rsidR="001637A3" w:rsidRDefault="001637A3" w:rsidP="00702C26">
      <w:pPr>
        <w:jc w:val="both"/>
        <w:rPr>
          <w:rFonts w:asciiTheme="minorHAnsi" w:hAnsiTheme="minorHAnsi" w:cstheme="minorHAnsi"/>
          <w:lang w:val="hr-HR"/>
        </w:rPr>
      </w:pPr>
    </w:p>
    <w:p w14:paraId="41AE85CA" w14:textId="089E8EB6" w:rsidR="00B81F85" w:rsidRDefault="00B51AC7" w:rsidP="00702C26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12.1. </w:t>
      </w:r>
      <w:r w:rsidR="00B81F85">
        <w:rPr>
          <w:rFonts w:asciiTheme="minorHAnsi" w:hAnsiTheme="minorHAnsi" w:cstheme="minorHAnsi"/>
          <w:lang w:val="hr-HR"/>
        </w:rPr>
        <w:t xml:space="preserve">Na vezano potpitanje (12.1.)  za unapređenje odnosa date su </w:t>
      </w:r>
      <w:r w:rsidR="001637A3">
        <w:rPr>
          <w:rFonts w:asciiTheme="minorHAnsi" w:hAnsiTheme="minorHAnsi" w:cstheme="minorHAnsi"/>
          <w:lang w:val="hr-HR"/>
        </w:rPr>
        <w:t xml:space="preserve">slijedeće </w:t>
      </w:r>
      <w:r w:rsidR="00B81F85">
        <w:rPr>
          <w:rFonts w:asciiTheme="minorHAnsi" w:hAnsiTheme="minorHAnsi" w:cstheme="minorHAnsi"/>
          <w:lang w:val="hr-HR"/>
        </w:rPr>
        <w:t>dvije preporuke:</w:t>
      </w:r>
    </w:p>
    <w:p w14:paraId="5F4F6E1F" w14:textId="77777777" w:rsidR="00B81F85" w:rsidRPr="00B81F85" w:rsidRDefault="00B81F85" w:rsidP="00B81F85">
      <w:pPr>
        <w:jc w:val="both"/>
        <w:rPr>
          <w:rFonts w:asciiTheme="minorHAnsi" w:hAnsiTheme="minorHAnsi" w:cstheme="minorHAnsi"/>
          <w:lang w:val="hr-HR"/>
        </w:rPr>
      </w:pPr>
    </w:p>
    <w:p w14:paraId="05409001" w14:textId="615D1EAC" w:rsidR="00B81F85" w:rsidRPr="005C26C0" w:rsidRDefault="001637A3" w:rsidP="006526C0">
      <w:pPr>
        <w:pStyle w:val="ListParagraph"/>
        <w:numPr>
          <w:ilvl w:val="0"/>
          <w:numId w:val="3"/>
        </w:numPr>
        <w:jc w:val="both"/>
        <w:rPr>
          <w:rFonts w:cstheme="minorHAnsi"/>
          <w:i/>
          <w:lang w:val="hr-HR"/>
        </w:rPr>
      </w:pPr>
      <w:r w:rsidRPr="005C26C0">
        <w:rPr>
          <w:rFonts w:cstheme="minorHAnsi"/>
          <w:i/>
          <w:lang w:val="hr-HR"/>
        </w:rPr>
        <w:t>U</w:t>
      </w:r>
      <w:r w:rsidR="00B81F85" w:rsidRPr="005C26C0">
        <w:rPr>
          <w:rFonts w:cstheme="minorHAnsi"/>
          <w:i/>
          <w:lang w:val="hr-HR"/>
        </w:rPr>
        <w:t>nutarnja organizacija treba da se poboljša</w:t>
      </w:r>
    </w:p>
    <w:p w14:paraId="18E129B1" w14:textId="4BEF589A" w:rsidR="00B81F85" w:rsidRPr="000A629E" w:rsidRDefault="00B81F85" w:rsidP="006526C0">
      <w:pPr>
        <w:pStyle w:val="ListParagraph"/>
        <w:numPr>
          <w:ilvl w:val="0"/>
          <w:numId w:val="3"/>
        </w:numPr>
        <w:jc w:val="both"/>
        <w:rPr>
          <w:rFonts w:cstheme="minorHAnsi"/>
          <w:i/>
          <w:lang w:val="hr-HR"/>
        </w:rPr>
      </w:pPr>
      <w:r w:rsidRPr="000A629E">
        <w:rPr>
          <w:rFonts w:cstheme="minorHAnsi"/>
          <w:i/>
          <w:lang w:val="hr-HR"/>
        </w:rPr>
        <w:t>Nedostaju ocjene 4</w:t>
      </w:r>
      <w:r w:rsidR="001637A3" w:rsidRPr="000A629E">
        <w:rPr>
          <w:rFonts w:cstheme="minorHAnsi"/>
          <w:i/>
          <w:lang w:val="hr-HR"/>
        </w:rPr>
        <w:t xml:space="preserve"> </w:t>
      </w:r>
      <w:r w:rsidRPr="000A629E">
        <w:rPr>
          <w:rFonts w:cstheme="minorHAnsi"/>
          <w:i/>
          <w:lang w:val="hr-HR"/>
        </w:rPr>
        <w:t>i</w:t>
      </w:r>
      <w:r w:rsidR="001637A3" w:rsidRPr="000A629E">
        <w:rPr>
          <w:rFonts w:cstheme="minorHAnsi"/>
          <w:i/>
          <w:lang w:val="hr-HR"/>
        </w:rPr>
        <w:t xml:space="preserve"> </w:t>
      </w:r>
      <w:r w:rsidRPr="000A629E">
        <w:rPr>
          <w:rFonts w:cstheme="minorHAnsi"/>
          <w:i/>
          <w:lang w:val="hr-HR"/>
        </w:rPr>
        <w:t>5 kojim bih izvr</w:t>
      </w:r>
      <w:r w:rsidR="001637A3" w:rsidRPr="000A629E">
        <w:rPr>
          <w:rFonts w:cstheme="minorHAnsi"/>
          <w:i/>
          <w:lang w:val="hr-HR"/>
        </w:rPr>
        <w:t>š</w:t>
      </w:r>
      <w:r w:rsidRPr="000A629E">
        <w:rPr>
          <w:rFonts w:cstheme="minorHAnsi"/>
          <w:i/>
          <w:lang w:val="hr-HR"/>
        </w:rPr>
        <w:t>ila ocjenjivanje na prethodno pitanje</w:t>
      </w:r>
    </w:p>
    <w:p w14:paraId="11092F0A" w14:textId="77777777" w:rsidR="00767CE1" w:rsidRPr="005C26C0" w:rsidRDefault="00767CE1" w:rsidP="00767CE1">
      <w:pPr>
        <w:rPr>
          <w:i/>
        </w:rPr>
      </w:pPr>
    </w:p>
    <w:p w14:paraId="47F979CD" w14:textId="598B34B5" w:rsidR="001637A3" w:rsidRDefault="001637A3" w:rsidP="00767CE1"/>
    <w:p w14:paraId="36DF0F3C" w14:textId="5F6C49BE" w:rsidR="00767CE1" w:rsidRDefault="00767CE1" w:rsidP="00702C26">
      <w:pPr>
        <w:jc w:val="both"/>
        <w:rPr>
          <w:rFonts w:asciiTheme="minorHAnsi" w:hAnsiTheme="minorHAnsi" w:cstheme="minorHAnsi"/>
          <w:lang w:val="hr-HR"/>
        </w:rPr>
      </w:pPr>
    </w:p>
    <w:p w14:paraId="0E5904C2" w14:textId="7FB6533A" w:rsidR="001637A3" w:rsidRPr="001637A3" w:rsidRDefault="00B51AC7" w:rsidP="00702C26">
      <w:pPr>
        <w:jc w:val="both"/>
        <w:rPr>
          <w:rFonts w:asciiTheme="minorHAnsi" w:hAnsiTheme="minorHAnsi" w:cstheme="minorHAnsi"/>
          <w:b/>
          <w:bCs/>
          <w:lang w:val="hr-HR"/>
        </w:rPr>
      </w:pPr>
      <w:r w:rsidRPr="001637A3">
        <w:rPr>
          <w:rFonts w:asciiTheme="minorHAnsi" w:hAnsiTheme="minorHAnsi" w:cstheme="minorHAnsi"/>
          <w:b/>
          <w:bCs/>
          <w:lang w:val="hr-HR"/>
        </w:rPr>
        <w:t xml:space="preserve">13. </w:t>
      </w:r>
      <w:r w:rsidR="001637A3" w:rsidRPr="001637A3">
        <w:rPr>
          <w:rFonts w:asciiTheme="minorHAnsi" w:hAnsiTheme="minorHAnsi" w:cstheme="minorHAnsi"/>
          <w:b/>
          <w:bCs/>
          <w:lang w:val="hr-HR"/>
        </w:rPr>
        <w:t>Inicijativa za saradnju</w:t>
      </w:r>
    </w:p>
    <w:p w14:paraId="25CFE7AA" w14:textId="77777777" w:rsidR="001637A3" w:rsidRDefault="001637A3" w:rsidP="00702C26">
      <w:pPr>
        <w:jc w:val="both"/>
        <w:rPr>
          <w:rFonts w:asciiTheme="minorHAnsi" w:hAnsiTheme="minorHAnsi" w:cstheme="minorHAnsi"/>
          <w:lang w:val="hr-HR"/>
        </w:rPr>
      </w:pPr>
    </w:p>
    <w:p w14:paraId="26584DEF" w14:textId="328C5C29" w:rsidR="00767CE1" w:rsidRDefault="00B81F85" w:rsidP="00702C26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Od 127 ispitanika/ica koji su odgovorili na</w:t>
      </w:r>
      <w:r w:rsidR="00B51AC7">
        <w:rPr>
          <w:rFonts w:asciiTheme="minorHAnsi" w:hAnsiTheme="minorHAnsi" w:cstheme="minorHAnsi"/>
          <w:lang w:val="hr-HR"/>
        </w:rPr>
        <w:t xml:space="preserve"> naredno</w:t>
      </w:r>
      <w:r>
        <w:rPr>
          <w:rFonts w:asciiTheme="minorHAnsi" w:hAnsiTheme="minorHAnsi" w:cstheme="minorHAnsi"/>
          <w:lang w:val="hr-HR"/>
        </w:rPr>
        <w:t xml:space="preserve"> pitanje </w:t>
      </w:r>
      <w:r w:rsidR="00B51AC7">
        <w:rPr>
          <w:rFonts w:asciiTheme="minorHAnsi" w:hAnsiTheme="minorHAnsi" w:cstheme="minorHAnsi"/>
          <w:lang w:val="hr-HR"/>
        </w:rPr>
        <w:t>„</w:t>
      </w:r>
      <w:r>
        <w:rPr>
          <w:rFonts w:asciiTheme="minorHAnsi" w:hAnsiTheme="minorHAnsi" w:cstheme="minorHAnsi"/>
          <w:lang w:val="hr-HR"/>
        </w:rPr>
        <w:t>ko je inicirao međusobnu saradnju</w:t>
      </w:r>
      <w:r w:rsidR="00B51AC7">
        <w:rPr>
          <w:rFonts w:asciiTheme="minorHAnsi" w:hAnsiTheme="minorHAnsi" w:cstheme="minorHAnsi"/>
          <w:lang w:val="hr-HR"/>
        </w:rPr>
        <w:t xml:space="preserve">“ </w:t>
      </w:r>
      <w:r>
        <w:rPr>
          <w:rFonts w:asciiTheme="minorHAnsi" w:hAnsiTheme="minorHAnsi" w:cstheme="minorHAnsi"/>
          <w:lang w:val="hr-HR"/>
        </w:rPr>
        <w:t xml:space="preserve"> čak</w:t>
      </w:r>
      <w:r w:rsidR="000A629E">
        <w:rPr>
          <w:rFonts w:asciiTheme="minorHAnsi" w:hAnsiTheme="minorHAnsi" w:cstheme="minorHAnsi"/>
          <w:lang w:val="hr-HR"/>
        </w:rPr>
        <w:t xml:space="preserve"> </w:t>
      </w:r>
      <w:r>
        <w:rPr>
          <w:rFonts w:asciiTheme="minorHAnsi" w:hAnsiTheme="minorHAnsi" w:cstheme="minorHAnsi"/>
          <w:lang w:val="hr-HR"/>
        </w:rPr>
        <w:t xml:space="preserve"> 91 (71,7%) je prepoznalo Gender Centar FBiH kao inicijatora.</w:t>
      </w:r>
    </w:p>
    <w:p w14:paraId="24B29B33" w14:textId="77777777" w:rsidR="00B81F85" w:rsidRDefault="00B81F85" w:rsidP="00B81F85"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6DC99BC" wp14:editId="1802A315">
            <wp:extent cx="5594774" cy="2535810"/>
            <wp:effectExtent l="0" t="0" r="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40" cy="25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C2A52" w14:textId="420CECAD" w:rsidR="001637A3" w:rsidRDefault="001637A3" w:rsidP="001637A3">
      <w:pPr>
        <w:jc w:val="center"/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Grafikon</w:t>
      </w:r>
      <w:proofErr w:type="spellEnd"/>
      <w:r>
        <w:rPr>
          <w:rFonts w:asciiTheme="minorHAnsi" w:hAnsiTheme="minorHAnsi" w:cstheme="minorHAnsi"/>
        </w:rPr>
        <w:t xml:space="preserve"> 13.</w:t>
      </w:r>
      <w:proofErr w:type="gramEnd"/>
    </w:p>
    <w:p w14:paraId="1B51AED0" w14:textId="77777777" w:rsidR="001637A3" w:rsidRDefault="001637A3" w:rsidP="00702C26">
      <w:pPr>
        <w:jc w:val="both"/>
        <w:rPr>
          <w:rFonts w:asciiTheme="minorHAnsi" w:hAnsiTheme="minorHAnsi" w:cstheme="minorHAnsi"/>
          <w:lang w:val="hr-HR"/>
        </w:rPr>
      </w:pPr>
    </w:p>
    <w:p w14:paraId="0C30C79D" w14:textId="77777777" w:rsidR="001637A3" w:rsidRDefault="001637A3" w:rsidP="00702C26">
      <w:pPr>
        <w:jc w:val="both"/>
        <w:rPr>
          <w:rFonts w:asciiTheme="minorHAnsi" w:hAnsiTheme="minorHAnsi" w:cstheme="minorHAnsi"/>
          <w:b/>
          <w:bCs/>
          <w:lang w:val="hr-HR"/>
        </w:rPr>
      </w:pPr>
    </w:p>
    <w:p w14:paraId="30F76EA8" w14:textId="1C1C7E94" w:rsidR="001637A3" w:rsidRPr="001637A3" w:rsidRDefault="00B51AC7" w:rsidP="00702C26">
      <w:pPr>
        <w:jc w:val="both"/>
        <w:rPr>
          <w:rFonts w:asciiTheme="minorHAnsi" w:hAnsiTheme="minorHAnsi" w:cstheme="minorHAnsi"/>
          <w:b/>
          <w:bCs/>
          <w:lang w:val="hr-HR"/>
        </w:rPr>
      </w:pPr>
      <w:r w:rsidRPr="001637A3">
        <w:rPr>
          <w:rFonts w:asciiTheme="minorHAnsi" w:hAnsiTheme="minorHAnsi" w:cstheme="minorHAnsi"/>
          <w:b/>
          <w:bCs/>
          <w:lang w:val="hr-HR"/>
        </w:rPr>
        <w:t xml:space="preserve">14. </w:t>
      </w:r>
      <w:r w:rsidR="001637A3" w:rsidRPr="001637A3">
        <w:rPr>
          <w:rFonts w:asciiTheme="minorHAnsi" w:hAnsiTheme="minorHAnsi" w:cstheme="minorHAnsi"/>
          <w:b/>
          <w:bCs/>
          <w:lang w:val="hr-HR"/>
        </w:rPr>
        <w:t>Posjećenost web stranice Gender Centra FBiH</w:t>
      </w:r>
    </w:p>
    <w:p w14:paraId="208D5E4D" w14:textId="77777777" w:rsidR="001637A3" w:rsidRDefault="001637A3" w:rsidP="00702C26">
      <w:pPr>
        <w:jc w:val="both"/>
        <w:rPr>
          <w:rFonts w:asciiTheme="minorHAnsi" w:hAnsiTheme="minorHAnsi" w:cstheme="minorHAnsi"/>
          <w:lang w:val="hr-HR"/>
        </w:rPr>
      </w:pPr>
    </w:p>
    <w:p w14:paraId="49ACD1B5" w14:textId="66AA4767" w:rsidR="00767CE1" w:rsidRDefault="00B81F85" w:rsidP="00702C26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Web stranicu Gender Centra FBiH rijetko posjećuje većina ispitanika/ica</w:t>
      </w:r>
      <w:r w:rsidR="001637A3">
        <w:rPr>
          <w:rFonts w:asciiTheme="minorHAnsi" w:hAnsiTheme="minorHAnsi" w:cstheme="minorHAnsi"/>
          <w:lang w:val="hr-HR"/>
        </w:rPr>
        <w:t xml:space="preserve"> -</w:t>
      </w:r>
      <w:r>
        <w:rPr>
          <w:rFonts w:asciiTheme="minorHAnsi" w:hAnsiTheme="minorHAnsi" w:cstheme="minorHAnsi"/>
          <w:lang w:val="hr-HR"/>
        </w:rPr>
        <w:t xml:space="preserve"> 78 (59,5%), vrlo često 44 (33,6%), svakodnevno svega 2 osobe (1,5%) a do sada nije nikada 7 (5,3%)</w:t>
      </w:r>
      <w:r w:rsidR="001637A3">
        <w:rPr>
          <w:rFonts w:asciiTheme="minorHAnsi" w:hAnsiTheme="minorHAnsi" w:cstheme="minorHAnsi"/>
          <w:lang w:val="hr-HR"/>
        </w:rPr>
        <w:t>.</w:t>
      </w:r>
    </w:p>
    <w:p w14:paraId="05F5D703" w14:textId="77777777" w:rsidR="00B81F85" w:rsidRDefault="00B81F85" w:rsidP="00B81F85">
      <w:r>
        <w:rPr>
          <w:rFonts w:asciiTheme="minorHAnsi" w:hAnsiTheme="minorHAnsi" w:cstheme="minorHAnsi"/>
          <w:noProof/>
        </w:rPr>
        <w:drawing>
          <wp:inline distT="0" distB="0" distL="0" distR="0" wp14:anchorId="383711AE" wp14:editId="33AE0AC4">
            <wp:extent cx="5561814" cy="2340325"/>
            <wp:effectExtent l="0" t="0" r="127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819" cy="23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00006" w14:textId="77777777" w:rsidR="001637A3" w:rsidRDefault="001637A3" w:rsidP="00B81F85">
      <w:pPr>
        <w:rPr>
          <w:rFonts w:asciiTheme="minorHAnsi" w:hAnsiTheme="minorHAnsi"/>
          <w:lang w:val="hr-HR"/>
        </w:rPr>
      </w:pPr>
    </w:p>
    <w:p w14:paraId="54ECB95F" w14:textId="75061214" w:rsidR="001637A3" w:rsidRDefault="001637A3" w:rsidP="001637A3">
      <w:pPr>
        <w:jc w:val="center"/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Grafikon</w:t>
      </w:r>
      <w:proofErr w:type="spellEnd"/>
      <w:r>
        <w:rPr>
          <w:rFonts w:asciiTheme="minorHAnsi" w:hAnsiTheme="minorHAnsi" w:cstheme="minorHAnsi"/>
        </w:rPr>
        <w:t xml:space="preserve"> 14.</w:t>
      </w:r>
      <w:proofErr w:type="gramEnd"/>
    </w:p>
    <w:p w14:paraId="6914EAF2" w14:textId="77777777" w:rsidR="001637A3" w:rsidRDefault="001637A3" w:rsidP="00B81F85">
      <w:pPr>
        <w:rPr>
          <w:rFonts w:asciiTheme="minorHAnsi" w:hAnsiTheme="minorHAnsi"/>
          <w:lang w:val="hr-HR"/>
        </w:rPr>
      </w:pPr>
    </w:p>
    <w:p w14:paraId="541A401F" w14:textId="77777777" w:rsidR="001637A3" w:rsidRDefault="001637A3" w:rsidP="00B81F85">
      <w:pPr>
        <w:rPr>
          <w:rFonts w:asciiTheme="minorHAnsi" w:hAnsiTheme="minorHAnsi"/>
          <w:lang w:val="hr-HR"/>
        </w:rPr>
      </w:pPr>
    </w:p>
    <w:p w14:paraId="2A2E7FE2" w14:textId="7BC0CCD5" w:rsidR="001637A3" w:rsidRDefault="001637A3" w:rsidP="00B81F85">
      <w:pPr>
        <w:rPr>
          <w:rFonts w:asciiTheme="minorHAnsi" w:hAnsiTheme="minorHAnsi"/>
          <w:lang w:val="hr-HR"/>
        </w:rPr>
      </w:pPr>
    </w:p>
    <w:p w14:paraId="16F11F25" w14:textId="489F4683" w:rsidR="001637A3" w:rsidRPr="001637A3" w:rsidRDefault="00B51AC7" w:rsidP="00B81F85">
      <w:pPr>
        <w:rPr>
          <w:rFonts w:asciiTheme="minorHAnsi" w:hAnsiTheme="minorHAnsi"/>
          <w:b/>
          <w:bCs/>
          <w:lang w:val="hr-HR"/>
        </w:rPr>
      </w:pPr>
      <w:r w:rsidRPr="001637A3">
        <w:rPr>
          <w:rFonts w:asciiTheme="minorHAnsi" w:hAnsiTheme="minorHAnsi"/>
          <w:b/>
          <w:bCs/>
          <w:lang w:val="hr-HR"/>
        </w:rPr>
        <w:t xml:space="preserve">15. </w:t>
      </w:r>
      <w:r w:rsidR="001637A3" w:rsidRPr="001637A3">
        <w:rPr>
          <w:rFonts w:asciiTheme="minorHAnsi" w:hAnsiTheme="minorHAnsi"/>
          <w:b/>
          <w:bCs/>
          <w:lang w:val="hr-HR"/>
        </w:rPr>
        <w:t>Dostupnost informacija na web stranici</w:t>
      </w:r>
    </w:p>
    <w:p w14:paraId="4FBCF495" w14:textId="77777777" w:rsidR="001637A3" w:rsidRDefault="001637A3" w:rsidP="00B81F85">
      <w:pPr>
        <w:rPr>
          <w:rFonts w:asciiTheme="minorHAnsi" w:hAnsiTheme="minorHAnsi"/>
          <w:lang w:val="hr-HR"/>
        </w:rPr>
      </w:pPr>
    </w:p>
    <w:p w14:paraId="434641CA" w14:textId="55203222" w:rsidR="00B81F85" w:rsidRPr="00B81F85" w:rsidRDefault="00B51AC7" w:rsidP="005C26C0">
      <w:pPr>
        <w:jc w:val="both"/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 xml:space="preserve">Informacije </w:t>
      </w:r>
      <w:r w:rsidR="00B81F85" w:rsidRPr="00B81F85">
        <w:rPr>
          <w:rFonts w:asciiTheme="minorHAnsi" w:hAnsiTheme="minorHAnsi"/>
          <w:lang w:val="hr-HR"/>
        </w:rPr>
        <w:t xml:space="preserve">na web stranici Gender Centra FBiH </w:t>
      </w:r>
      <w:r w:rsidR="00B81F85" w:rsidRPr="004154A8">
        <w:rPr>
          <w:rFonts w:asciiTheme="minorHAnsi" w:hAnsiTheme="minorHAnsi"/>
          <w:b/>
          <w:bCs/>
          <w:lang w:val="hr-HR"/>
        </w:rPr>
        <w:t>da, vrlo lako</w:t>
      </w:r>
      <w:r>
        <w:rPr>
          <w:rFonts w:asciiTheme="minorHAnsi" w:hAnsiTheme="minorHAnsi"/>
          <w:lang w:val="hr-HR"/>
        </w:rPr>
        <w:t xml:space="preserve"> pronađe većina ispitanika</w:t>
      </w:r>
      <w:r w:rsidR="00B81F85">
        <w:rPr>
          <w:rFonts w:asciiTheme="minorHAnsi" w:hAnsiTheme="minorHAnsi"/>
          <w:lang w:val="hr-HR"/>
        </w:rPr>
        <w:t xml:space="preserve"> </w:t>
      </w:r>
      <w:r w:rsidR="00B81F85" w:rsidRPr="00B81F85">
        <w:rPr>
          <w:rFonts w:asciiTheme="minorHAnsi" w:hAnsiTheme="minorHAnsi"/>
          <w:lang w:val="hr-HR"/>
        </w:rPr>
        <w:t xml:space="preserve">(87 ili 70,2%), </w:t>
      </w:r>
      <w:r w:rsidR="00B81F85">
        <w:rPr>
          <w:rFonts w:asciiTheme="minorHAnsi" w:hAnsiTheme="minorHAnsi"/>
          <w:lang w:val="hr-HR"/>
        </w:rPr>
        <w:t>a</w:t>
      </w:r>
      <w:r w:rsidR="00B81F85" w:rsidRPr="00B81F85">
        <w:rPr>
          <w:rFonts w:asciiTheme="minorHAnsi" w:hAnsiTheme="minorHAnsi"/>
          <w:lang w:val="hr-HR"/>
        </w:rPr>
        <w:t xml:space="preserve"> </w:t>
      </w:r>
      <w:r w:rsidR="00B81F85" w:rsidRPr="001637A3">
        <w:rPr>
          <w:rFonts w:asciiTheme="minorHAnsi" w:hAnsiTheme="minorHAnsi"/>
          <w:b/>
          <w:bCs/>
          <w:lang w:val="hr-HR"/>
        </w:rPr>
        <w:t>da, ne baš lako</w:t>
      </w:r>
      <w:r w:rsidR="001637A3">
        <w:rPr>
          <w:rFonts w:asciiTheme="minorHAnsi" w:hAnsiTheme="minorHAnsi"/>
          <w:lang w:val="hr-HR"/>
        </w:rPr>
        <w:t xml:space="preserve"> </w:t>
      </w:r>
      <w:r w:rsidR="001637A3" w:rsidRPr="00B81F85">
        <w:rPr>
          <w:rFonts w:asciiTheme="minorHAnsi" w:hAnsiTheme="minorHAnsi"/>
          <w:lang w:val="hr-HR"/>
        </w:rPr>
        <w:t>26 (21%)</w:t>
      </w:r>
      <w:r w:rsidR="001637A3">
        <w:rPr>
          <w:rFonts w:asciiTheme="minorHAnsi" w:hAnsiTheme="minorHAnsi"/>
          <w:lang w:val="hr-HR"/>
        </w:rPr>
        <w:t>.</w:t>
      </w:r>
    </w:p>
    <w:p w14:paraId="7956C8F5" w14:textId="77777777" w:rsidR="00B81F85" w:rsidRDefault="00337840" w:rsidP="00B81F85">
      <w:r>
        <w:rPr>
          <w:noProof/>
        </w:rPr>
        <w:lastRenderedPageBreak/>
        <w:drawing>
          <wp:inline distT="0" distB="0" distL="0" distR="0" wp14:anchorId="36DFD0C7" wp14:editId="43593863">
            <wp:extent cx="5495827" cy="2312559"/>
            <wp:effectExtent l="0" t="0" r="381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74" cy="231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E46E1" w14:textId="77777777" w:rsidR="001637A3" w:rsidRDefault="001637A3" w:rsidP="00702C26">
      <w:pPr>
        <w:jc w:val="both"/>
        <w:rPr>
          <w:rFonts w:asciiTheme="minorHAnsi" w:hAnsiTheme="minorHAnsi" w:cstheme="minorHAnsi"/>
          <w:lang w:val="hr-HR"/>
        </w:rPr>
      </w:pPr>
    </w:p>
    <w:p w14:paraId="7C7DBFFB" w14:textId="15A1A6AE" w:rsidR="001637A3" w:rsidRDefault="001637A3" w:rsidP="001637A3">
      <w:pPr>
        <w:jc w:val="center"/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Grafikon</w:t>
      </w:r>
      <w:proofErr w:type="spellEnd"/>
      <w:r>
        <w:rPr>
          <w:rFonts w:asciiTheme="minorHAnsi" w:hAnsiTheme="minorHAnsi" w:cstheme="minorHAnsi"/>
        </w:rPr>
        <w:t xml:space="preserve"> 15.</w:t>
      </w:r>
      <w:proofErr w:type="gramEnd"/>
    </w:p>
    <w:p w14:paraId="0F6A4FA2" w14:textId="77777777" w:rsidR="001637A3" w:rsidRDefault="001637A3" w:rsidP="00702C26">
      <w:pPr>
        <w:jc w:val="both"/>
        <w:rPr>
          <w:rFonts w:asciiTheme="minorHAnsi" w:hAnsiTheme="minorHAnsi" w:cstheme="minorHAnsi"/>
          <w:lang w:val="hr-HR"/>
        </w:rPr>
      </w:pPr>
    </w:p>
    <w:p w14:paraId="161208E9" w14:textId="77777777" w:rsidR="001637A3" w:rsidRDefault="001637A3" w:rsidP="00702C26">
      <w:pPr>
        <w:jc w:val="both"/>
        <w:rPr>
          <w:rFonts w:asciiTheme="minorHAnsi" w:hAnsiTheme="minorHAnsi" w:cstheme="minorHAnsi"/>
          <w:b/>
          <w:bCs/>
          <w:lang w:val="hr-HR"/>
        </w:rPr>
      </w:pPr>
    </w:p>
    <w:p w14:paraId="68E660EA" w14:textId="6219E278" w:rsidR="001637A3" w:rsidRPr="001637A3" w:rsidRDefault="00B51AC7" w:rsidP="00702C26">
      <w:pPr>
        <w:jc w:val="both"/>
        <w:rPr>
          <w:rFonts w:asciiTheme="minorHAnsi" w:hAnsiTheme="minorHAnsi" w:cstheme="minorHAnsi"/>
          <w:b/>
          <w:bCs/>
          <w:lang w:val="hr-HR"/>
        </w:rPr>
      </w:pPr>
      <w:r w:rsidRPr="001637A3">
        <w:rPr>
          <w:rFonts w:asciiTheme="minorHAnsi" w:hAnsiTheme="minorHAnsi" w:cstheme="minorHAnsi"/>
          <w:b/>
          <w:bCs/>
          <w:lang w:val="hr-HR"/>
        </w:rPr>
        <w:t xml:space="preserve">16. </w:t>
      </w:r>
      <w:r w:rsidR="001637A3" w:rsidRPr="001637A3">
        <w:rPr>
          <w:rFonts w:asciiTheme="minorHAnsi" w:hAnsiTheme="minorHAnsi" w:cstheme="minorHAnsi"/>
          <w:b/>
          <w:bCs/>
          <w:lang w:val="hr-HR"/>
        </w:rPr>
        <w:t>Stavovi i komentari o najznač</w:t>
      </w:r>
      <w:r w:rsidR="001637A3">
        <w:rPr>
          <w:rFonts w:asciiTheme="minorHAnsi" w:hAnsiTheme="minorHAnsi" w:cstheme="minorHAnsi"/>
          <w:b/>
          <w:bCs/>
          <w:lang w:val="hr-HR"/>
        </w:rPr>
        <w:t>a</w:t>
      </w:r>
      <w:r w:rsidR="001637A3" w:rsidRPr="001637A3">
        <w:rPr>
          <w:rFonts w:asciiTheme="minorHAnsi" w:hAnsiTheme="minorHAnsi" w:cstheme="minorHAnsi"/>
          <w:b/>
          <w:bCs/>
          <w:lang w:val="hr-HR"/>
        </w:rPr>
        <w:t>jnijim aspektima saradnje sa Gender Centrom FBiH</w:t>
      </w:r>
    </w:p>
    <w:p w14:paraId="2EB30339" w14:textId="77777777" w:rsidR="001637A3" w:rsidRDefault="001637A3" w:rsidP="00702C26">
      <w:pPr>
        <w:jc w:val="both"/>
        <w:rPr>
          <w:rFonts w:asciiTheme="minorHAnsi" w:hAnsiTheme="minorHAnsi" w:cstheme="minorHAnsi"/>
          <w:lang w:val="hr-HR"/>
        </w:rPr>
      </w:pPr>
    </w:p>
    <w:p w14:paraId="6A2DBC0A" w14:textId="3837646E" w:rsidR="00B81F85" w:rsidRDefault="00B81F85" w:rsidP="00702C26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Na pretposljednje otvoreno pitanje </w:t>
      </w:r>
      <w:r w:rsidR="00B51AC7">
        <w:rPr>
          <w:rFonts w:asciiTheme="minorHAnsi" w:hAnsiTheme="minorHAnsi" w:cstheme="minorHAnsi"/>
          <w:lang w:val="hr-HR"/>
        </w:rPr>
        <w:t>„</w:t>
      </w:r>
      <w:r w:rsidR="000A629E">
        <w:rPr>
          <w:rFonts w:asciiTheme="minorHAnsi" w:hAnsiTheme="minorHAnsi" w:cstheme="minorHAnsi"/>
          <w:lang w:val="hr-HR"/>
        </w:rPr>
        <w:t>Š</w:t>
      </w:r>
      <w:r>
        <w:rPr>
          <w:rFonts w:asciiTheme="minorHAnsi" w:hAnsiTheme="minorHAnsi" w:cstheme="minorHAnsi"/>
          <w:lang w:val="hr-HR"/>
        </w:rPr>
        <w:t>ta izdvajaju kao najznačajnije u saradnji sa Gender Centrom FBiH</w:t>
      </w:r>
      <w:r w:rsidR="00B51AC7">
        <w:rPr>
          <w:rFonts w:asciiTheme="minorHAnsi" w:hAnsiTheme="minorHAnsi" w:cstheme="minorHAnsi"/>
          <w:lang w:val="hr-HR"/>
        </w:rPr>
        <w:t>“</w:t>
      </w:r>
      <w:r>
        <w:rPr>
          <w:rFonts w:asciiTheme="minorHAnsi" w:hAnsiTheme="minorHAnsi" w:cstheme="minorHAnsi"/>
          <w:lang w:val="hr-HR"/>
        </w:rPr>
        <w:t xml:space="preserve"> </w:t>
      </w:r>
      <w:r w:rsidR="005C26C0">
        <w:rPr>
          <w:rFonts w:asciiTheme="minorHAnsi" w:hAnsiTheme="minorHAnsi" w:cstheme="minorHAnsi"/>
          <w:lang w:val="hr-HR"/>
        </w:rPr>
        <w:t xml:space="preserve">pristigla su </w:t>
      </w:r>
      <w:r w:rsidR="00892BBD">
        <w:rPr>
          <w:rFonts w:asciiTheme="minorHAnsi" w:hAnsiTheme="minorHAnsi" w:cstheme="minorHAnsi"/>
          <w:lang w:val="hr-HR"/>
        </w:rPr>
        <w:t>84 potpuna komentara:</w:t>
      </w:r>
      <w:r>
        <w:rPr>
          <w:rFonts w:asciiTheme="minorHAnsi" w:hAnsiTheme="minorHAnsi" w:cstheme="minorHAnsi"/>
          <w:lang w:val="hr-HR"/>
        </w:rPr>
        <w:t xml:space="preserve"> </w:t>
      </w:r>
    </w:p>
    <w:p w14:paraId="7793B32E" w14:textId="77777777" w:rsidR="00B81F85" w:rsidRPr="00892BBD" w:rsidRDefault="00B81F85" w:rsidP="00702C26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784DECF6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Edukacije</w:t>
      </w:r>
    </w:p>
    <w:p w14:paraId="60887FF1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Točnost i odgovornost</w:t>
      </w:r>
    </w:p>
    <w:p w14:paraId="6FA13403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Pravovremenost i uključenost u relevantne teme ravnopravnosti spolova</w:t>
      </w:r>
    </w:p>
    <w:p w14:paraId="165553C6" w14:textId="38E75610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Oni su baza podataka koji se tiče šir</w:t>
      </w:r>
      <w:r w:rsidR="005C26C0">
        <w:rPr>
          <w:rFonts w:cstheme="minorHAnsi"/>
          <w:i/>
          <w:sz w:val="22"/>
          <w:szCs w:val="22"/>
          <w:lang w:val="hr-HR"/>
        </w:rPr>
        <w:t>okog polja rodne ravnopravnosti</w:t>
      </w:r>
    </w:p>
    <w:p w14:paraId="627B8FFF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Izrada GAP-a SBK</w:t>
      </w:r>
    </w:p>
    <w:p w14:paraId="395004E6" w14:textId="5520F056" w:rsidR="00B81F85" w:rsidRPr="005C26C0" w:rsidRDefault="001637A3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S</w:t>
      </w:r>
      <w:r w:rsidR="00B81F85" w:rsidRPr="005C26C0">
        <w:rPr>
          <w:rFonts w:cstheme="minorHAnsi"/>
          <w:i/>
          <w:sz w:val="22"/>
          <w:szCs w:val="22"/>
          <w:lang w:val="hr-HR"/>
        </w:rPr>
        <w:t>ve već gore navedeno, efikasnost, stručnos</w:t>
      </w:r>
      <w:r w:rsidR="005C26C0">
        <w:rPr>
          <w:rFonts w:cstheme="minorHAnsi"/>
          <w:i/>
          <w:sz w:val="22"/>
          <w:szCs w:val="22"/>
          <w:lang w:val="hr-HR"/>
        </w:rPr>
        <w:t>t, ljubaznost</w:t>
      </w:r>
    </w:p>
    <w:p w14:paraId="4DD8CE89" w14:textId="7B50347E" w:rsidR="00B81F85" w:rsidRPr="005C26C0" w:rsidRDefault="001637A3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P</w:t>
      </w:r>
      <w:r w:rsidR="00B81F85" w:rsidRPr="005C26C0">
        <w:rPr>
          <w:rFonts w:cstheme="minorHAnsi"/>
          <w:i/>
          <w:sz w:val="22"/>
          <w:szCs w:val="22"/>
          <w:lang w:val="hr-HR"/>
        </w:rPr>
        <w:t>rofesionalnost i konkretnost u odgovorima</w:t>
      </w:r>
    </w:p>
    <w:p w14:paraId="11783597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Profesionalnost i proaktivnost</w:t>
      </w:r>
    </w:p>
    <w:p w14:paraId="4BAC90D6" w14:textId="6EBE583A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Spremnost na suradnj</w:t>
      </w:r>
      <w:r w:rsidR="005C26C0">
        <w:rPr>
          <w:rFonts w:cstheme="minorHAnsi"/>
          <w:i/>
          <w:sz w:val="22"/>
          <w:szCs w:val="22"/>
          <w:lang w:val="hr-HR"/>
        </w:rPr>
        <w:t>u. Profesionalnost i sposobnost</w:t>
      </w:r>
    </w:p>
    <w:p w14:paraId="363D3750" w14:textId="035F129B" w:rsidR="00B81F85" w:rsidRPr="005C26C0" w:rsidRDefault="001637A3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E</w:t>
      </w:r>
      <w:r w:rsidR="00B81F85" w:rsidRPr="005C26C0">
        <w:rPr>
          <w:rFonts w:cstheme="minorHAnsi"/>
          <w:i/>
          <w:sz w:val="22"/>
          <w:szCs w:val="22"/>
          <w:lang w:val="hr-HR"/>
        </w:rPr>
        <w:t>dukacije</w:t>
      </w:r>
    </w:p>
    <w:p w14:paraId="657FBC2C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Dobro odabrane teme</w:t>
      </w:r>
    </w:p>
    <w:p w14:paraId="7062C217" w14:textId="10D0C622" w:rsidR="00B81F85" w:rsidRPr="005C26C0" w:rsidRDefault="001637A3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M</w:t>
      </w:r>
      <w:r w:rsidR="00B81F85" w:rsidRPr="005C26C0">
        <w:rPr>
          <w:rFonts w:cstheme="minorHAnsi"/>
          <w:i/>
          <w:sz w:val="22"/>
          <w:szCs w:val="22"/>
          <w:lang w:val="hr-HR"/>
        </w:rPr>
        <w:t>arljivost, poduzetnost i profesionalnost</w:t>
      </w:r>
    </w:p>
    <w:p w14:paraId="17BCF1F5" w14:textId="091792B5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Uvijek sam dobila vrlo konkretne (ali ne formalne i bezlične!) odgovore na moja pitanja. Postavljeni rok je uvijek bio ispoštovan, a atmosfera komuiciranja i</w:t>
      </w:r>
      <w:r w:rsidR="005C26C0">
        <w:rPr>
          <w:rFonts w:cstheme="minorHAnsi"/>
          <w:i/>
          <w:sz w:val="22"/>
          <w:szCs w:val="22"/>
          <w:lang w:val="hr-HR"/>
        </w:rPr>
        <w:t>zuzetno prijatna i prijateljska</w:t>
      </w:r>
    </w:p>
    <w:p w14:paraId="469AF262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Provođenje projekta</w:t>
      </w:r>
    </w:p>
    <w:p w14:paraId="41518426" w14:textId="213F0345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Mogu</w:t>
      </w:r>
      <w:r w:rsidR="001637A3" w:rsidRPr="005C26C0">
        <w:rPr>
          <w:rFonts w:cstheme="minorHAnsi"/>
          <w:i/>
          <w:sz w:val="22"/>
          <w:szCs w:val="22"/>
          <w:lang w:val="hr-HR"/>
        </w:rPr>
        <w:t>ć</w:t>
      </w:r>
      <w:r w:rsidRPr="005C26C0">
        <w:rPr>
          <w:rFonts w:cstheme="minorHAnsi"/>
          <w:i/>
          <w:sz w:val="22"/>
          <w:szCs w:val="22"/>
          <w:lang w:val="hr-HR"/>
        </w:rPr>
        <w:t>nost poha</w:t>
      </w:r>
      <w:r w:rsidR="001637A3" w:rsidRPr="005C26C0">
        <w:rPr>
          <w:rFonts w:cstheme="minorHAnsi"/>
          <w:i/>
          <w:sz w:val="22"/>
          <w:szCs w:val="22"/>
          <w:lang w:val="hr-HR"/>
        </w:rPr>
        <w:t>đ</w:t>
      </w:r>
      <w:r w:rsidRPr="005C26C0">
        <w:rPr>
          <w:rFonts w:cstheme="minorHAnsi"/>
          <w:i/>
          <w:sz w:val="22"/>
          <w:szCs w:val="22"/>
          <w:lang w:val="hr-HR"/>
        </w:rPr>
        <w:t>anja supervizijskih susreta</w:t>
      </w:r>
    </w:p>
    <w:p w14:paraId="6F478AE1" w14:textId="3BC6567F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Kon</w:t>
      </w:r>
      <w:r w:rsidR="001637A3" w:rsidRPr="005C26C0">
        <w:rPr>
          <w:rFonts w:cstheme="minorHAnsi"/>
          <w:i/>
          <w:sz w:val="22"/>
          <w:szCs w:val="22"/>
          <w:lang w:val="hr-HR"/>
        </w:rPr>
        <w:t>t</w:t>
      </w:r>
      <w:r w:rsidRPr="005C26C0">
        <w:rPr>
          <w:rFonts w:cstheme="minorHAnsi"/>
          <w:i/>
          <w:sz w:val="22"/>
          <w:szCs w:val="22"/>
          <w:lang w:val="hr-HR"/>
        </w:rPr>
        <w:t>akt</w:t>
      </w:r>
    </w:p>
    <w:p w14:paraId="26A7DB37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Edukacija</w:t>
      </w:r>
    </w:p>
    <w:p w14:paraId="1091A207" w14:textId="1CF24A3E" w:rsidR="00B81F85" w:rsidRPr="005C26C0" w:rsidRDefault="005C26C0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>
        <w:rPr>
          <w:rFonts w:cstheme="minorHAnsi"/>
          <w:i/>
          <w:sz w:val="22"/>
          <w:szCs w:val="22"/>
          <w:lang w:val="hr-HR"/>
        </w:rPr>
        <w:t>I</w:t>
      </w:r>
      <w:r w:rsidR="00B81F85" w:rsidRPr="005C26C0">
        <w:rPr>
          <w:rFonts w:cstheme="minorHAnsi"/>
          <w:i/>
          <w:sz w:val="22"/>
          <w:szCs w:val="22"/>
          <w:lang w:val="hr-HR"/>
        </w:rPr>
        <w:t>nformacije, edukacije, podrška</w:t>
      </w:r>
    </w:p>
    <w:p w14:paraId="3E01A03D" w14:textId="435E105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Transparentnost, informiranost i zalaganje za unapre</w:t>
      </w:r>
      <w:r w:rsidR="001637A3" w:rsidRPr="005C26C0">
        <w:rPr>
          <w:rFonts w:cstheme="minorHAnsi"/>
          <w:i/>
          <w:sz w:val="22"/>
          <w:szCs w:val="22"/>
          <w:lang w:val="hr-HR"/>
        </w:rPr>
        <w:t>đ</w:t>
      </w:r>
      <w:r w:rsidRPr="005C26C0">
        <w:rPr>
          <w:rFonts w:cstheme="minorHAnsi"/>
          <w:i/>
          <w:sz w:val="22"/>
          <w:szCs w:val="22"/>
          <w:lang w:val="hr-HR"/>
        </w:rPr>
        <w:t>enje</w:t>
      </w:r>
    </w:p>
    <w:p w14:paraId="5F6D18C1" w14:textId="11E4CDF6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Dosljedna primjena zakona u razli</w:t>
      </w:r>
      <w:r w:rsidR="001637A3" w:rsidRPr="005C26C0">
        <w:rPr>
          <w:rFonts w:cstheme="minorHAnsi"/>
          <w:i/>
          <w:sz w:val="22"/>
          <w:szCs w:val="22"/>
          <w:lang w:val="hr-HR"/>
        </w:rPr>
        <w:t>č</w:t>
      </w:r>
      <w:r w:rsidRPr="005C26C0">
        <w:rPr>
          <w:rFonts w:cstheme="minorHAnsi"/>
          <w:i/>
          <w:sz w:val="22"/>
          <w:szCs w:val="22"/>
          <w:lang w:val="hr-HR"/>
        </w:rPr>
        <w:t>itim predmetima, efikasnost, senzibilitet, dobra komunikacija</w:t>
      </w:r>
    </w:p>
    <w:p w14:paraId="775B80B9" w14:textId="41DD1D08" w:rsidR="00B81F85" w:rsidRPr="005C26C0" w:rsidRDefault="001637A3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S</w:t>
      </w:r>
      <w:r w:rsidR="00B81F85" w:rsidRPr="005C26C0">
        <w:rPr>
          <w:rFonts w:cstheme="minorHAnsi"/>
          <w:i/>
          <w:sz w:val="22"/>
          <w:szCs w:val="22"/>
          <w:lang w:val="hr-HR"/>
        </w:rPr>
        <w:t>premnost na dijeljenje informacija i ažurnost u odgovoru na upite</w:t>
      </w:r>
    </w:p>
    <w:p w14:paraId="0C662688" w14:textId="187EA405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Razu</w:t>
      </w:r>
      <w:r w:rsidR="005C26C0">
        <w:rPr>
          <w:rFonts w:cstheme="minorHAnsi"/>
          <w:i/>
          <w:sz w:val="22"/>
          <w:szCs w:val="22"/>
          <w:lang w:val="hr-HR"/>
        </w:rPr>
        <w:t>mijevanje i stručnost uposlenih</w:t>
      </w:r>
    </w:p>
    <w:p w14:paraId="45E0E37B" w14:textId="15D7FC96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E</w:t>
      </w:r>
      <w:r w:rsidR="005C26C0">
        <w:rPr>
          <w:rFonts w:cstheme="minorHAnsi"/>
          <w:i/>
          <w:sz w:val="22"/>
          <w:szCs w:val="22"/>
          <w:lang w:val="hr-HR"/>
        </w:rPr>
        <w:t>dukacija i razmjena mišljenja</w:t>
      </w:r>
    </w:p>
    <w:p w14:paraId="5F83C8BD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lastRenderedPageBreak/>
        <w:t>Organiziranje edukacija</w:t>
      </w:r>
    </w:p>
    <w:p w14:paraId="5DB8D971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Strategija za prevenciju i borbu protiv nasilja u porodici porodici (2013-2017)</w:t>
      </w:r>
    </w:p>
    <w:p w14:paraId="177ABBA4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Unapređenje rada Koordinacionog tima za praćenje Protokola o postupanju u slučajevima nasilja u porodici.</w:t>
      </w:r>
    </w:p>
    <w:p w14:paraId="5A7D3228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Bolje kompetencije i suradnja sa svim institucijama koje sudjeluju u borbi protiv nasilja u obitelji te bolji efekt u provedbi zakonskih odredbi</w:t>
      </w:r>
    </w:p>
    <w:p w14:paraId="0FFA0F7C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Provedba strateških aktivnosti u oblasti prevencije i zaštite od nasilja u porodici</w:t>
      </w:r>
    </w:p>
    <w:p w14:paraId="0730D18E" w14:textId="5924437B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Isti na adekvatan način znaju prenijeti odnosno približiti - pojasniti određenu nedoumicu u vezi provođ</w:t>
      </w:r>
      <w:r w:rsidR="005C26C0">
        <w:rPr>
          <w:rFonts w:cstheme="minorHAnsi"/>
          <w:i/>
          <w:sz w:val="22"/>
          <w:szCs w:val="22"/>
          <w:lang w:val="hr-HR"/>
        </w:rPr>
        <w:t>enja određenih Zakonskih okvira</w:t>
      </w:r>
    </w:p>
    <w:p w14:paraId="76E3EF54" w14:textId="651CEE88" w:rsidR="00B81F85" w:rsidRPr="005C26C0" w:rsidRDefault="001637A3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M</w:t>
      </w:r>
      <w:r w:rsidR="00B81F85" w:rsidRPr="005C26C0">
        <w:rPr>
          <w:rFonts w:cstheme="minorHAnsi"/>
          <w:i/>
          <w:sz w:val="22"/>
          <w:szCs w:val="22"/>
          <w:lang w:val="hr-HR"/>
        </w:rPr>
        <w:t>ogućnost konzultiranja i savjetovan</w:t>
      </w:r>
      <w:r w:rsidRPr="005C26C0">
        <w:rPr>
          <w:rFonts w:cstheme="minorHAnsi"/>
          <w:i/>
          <w:sz w:val="22"/>
          <w:szCs w:val="22"/>
          <w:lang w:val="hr-HR"/>
        </w:rPr>
        <w:t>j</w:t>
      </w:r>
      <w:r w:rsidR="00B81F85" w:rsidRPr="005C26C0">
        <w:rPr>
          <w:rFonts w:cstheme="minorHAnsi"/>
          <w:i/>
          <w:sz w:val="22"/>
          <w:szCs w:val="22"/>
          <w:lang w:val="hr-HR"/>
        </w:rPr>
        <w:t>a u provedbi svih aktivnosti vezane za nasilje u obitelji</w:t>
      </w:r>
    </w:p>
    <w:p w14:paraId="216152F1" w14:textId="763C1EB4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Sudjelovanje na konferencij</w:t>
      </w:r>
      <w:r w:rsidR="001637A3" w:rsidRPr="005C26C0">
        <w:rPr>
          <w:rFonts w:cstheme="minorHAnsi"/>
          <w:i/>
          <w:sz w:val="22"/>
          <w:szCs w:val="22"/>
          <w:lang w:val="hr-HR"/>
        </w:rPr>
        <w:t>i</w:t>
      </w:r>
      <w:r w:rsidRPr="005C26C0">
        <w:rPr>
          <w:rFonts w:cstheme="minorHAnsi"/>
          <w:i/>
          <w:sz w:val="22"/>
          <w:szCs w:val="22"/>
          <w:lang w:val="hr-HR"/>
        </w:rPr>
        <w:t xml:space="preserve"> „Multidisciplinarni pristup prevenciji i borbi protiv nasilja u porodici“ </w:t>
      </w:r>
      <w:r w:rsidR="005C26C0">
        <w:rPr>
          <w:rFonts w:cstheme="minorHAnsi"/>
          <w:i/>
          <w:sz w:val="22"/>
          <w:szCs w:val="22"/>
          <w:lang w:val="hr-HR"/>
        </w:rPr>
        <w:t>u Sarajevu, 12.mj, 2019. godine</w:t>
      </w:r>
    </w:p>
    <w:p w14:paraId="2DB7B0E8" w14:textId="34D2739A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 xml:space="preserve">Stručnost, </w:t>
      </w:r>
      <w:r w:rsidR="001637A3" w:rsidRPr="005C26C0">
        <w:rPr>
          <w:rFonts w:cstheme="minorHAnsi"/>
          <w:i/>
          <w:sz w:val="22"/>
          <w:szCs w:val="22"/>
          <w:lang w:val="hr-HR"/>
        </w:rPr>
        <w:t>p</w:t>
      </w:r>
      <w:r w:rsidRPr="005C26C0">
        <w:rPr>
          <w:rFonts w:cstheme="minorHAnsi"/>
          <w:i/>
          <w:sz w:val="22"/>
          <w:szCs w:val="22"/>
          <w:lang w:val="hr-HR"/>
        </w:rPr>
        <w:t>rofesionalnost</w:t>
      </w:r>
    </w:p>
    <w:p w14:paraId="7B0A8773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Zakon o zaštiti od nasilja u porodici i Pravilnik o provođenju zaštitnih mjera koje su u nadležnosti policije</w:t>
      </w:r>
    </w:p>
    <w:p w14:paraId="5DFB3871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Edukacije po pitanju nasilja u obitelji</w:t>
      </w:r>
    </w:p>
    <w:p w14:paraId="09B13606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Dobijem informacije koje su mi potrebne za rad</w:t>
      </w:r>
    </w:p>
    <w:p w14:paraId="6E723807" w14:textId="581805A9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Sudjelovanje na konferenciji „Multidisciplinarni pristup prevenciji i borbi protiv nasilja u porodici“ u 12.mj. 2019. godine</w:t>
      </w:r>
    </w:p>
    <w:p w14:paraId="2EDC590F" w14:textId="2EFB3904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Zajednički rad u cilju postizanja ravnoprav</w:t>
      </w:r>
      <w:r w:rsidR="005C26C0">
        <w:rPr>
          <w:rFonts w:cstheme="minorHAnsi"/>
          <w:i/>
          <w:sz w:val="22"/>
          <w:szCs w:val="22"/>
          <w:lang w:val="hr-HR"/>
        </w:rPr>
        <w:t>nosti polova u BiH</w:t>
      </w:r>
    </w:p>
    <w:p w14:paraId="5651594F" w14:textId="0D0C9CA2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Implementacija Projekta Gender Centra FBiH Unapređenje pristupa multisektorskim uslugama za žrtve rodno zasnovanog nasilja na županijskom i općinskom nivou za područje Hercegbosanske županije</w:t>
      </w:r>
    </w:p>
    <w:p w14:paraId="09DC02C5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Proaktivnost da budu uključeni u donošenje zakonskih rješenja</w:t>
      </w:r>
    </w:p>
    <w:p w14:paraId="5862F597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Kvalitetne edukacije i radionice</w:t>
      </w:r>
    </w:p>
    <w:p w14:paraId="67747A45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Pomoć pri uspostavljanju Multidisciplinarnih timova</w:t>
      </w:r>
    </w:p>
    <w:p w14:paraId="7A838FCA" w14:textId="1E3F8FA1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Proaktivna komunikacij</w:t>
      </w:r>
      <w:r w:rsidR="005C26C0">
        <w:rPr>
          <w:rFonts w:cstheme="minorHAnsi"/>
          <w:i/>
          <w:sz w:val="22"/>
          <w:szCs w:val="22"/>
          <w:lang w:val="hr-HR"/>
        </w:rPr>
        <w:t>a usmjerena na ostvarivanje druš</w:t>
      </w:r>
      <w:r w:rsidRPr="005C26C0">
        <w:rPr>
          <w:rFonts w:cstheme="minorHAnsi"/>
          <w:i/>
          <w:sz w:val="22"/>
          <w:szCs w:val="22"/>
          <w:lang w:val="hr-HR"/>
        </w:rPr>
        <w:t>tveno odgovornih ciljeva</w:t>
      </w:r>
    </w:p>
    <w:p w14:paraId="243039B6" w14:textId="65A5B977" w:rsidR="00B81F85" w:rsidRPr="005C26C0" w:rsidRDefault="00BD253B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P</w:t>
      </w:r>
      <w:r w:rsidR="00B81F85" w:rsidRPr="005C26C0">
        <w:rPr>
          <w:rFonts w:cstheme="minorHAnsi"/>
          <w:i/>
          <w:sz w:val="22"/>
          <w:szCs w:val="22"/>
          <w:lang w:val="hr-HR"/>
        </w:rPr>
        <w:t>omoć pri izradi dokumenata i edukaciju</w:t>
      </w:r>
    </w:p>
    <w:p w14:paraId="6922C25F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Profesionalizam i zainteresovanost uposlenika kao i razvojna politika</w:t>
      </w:r>
    </w:p>
    <w:p w14:paraId="7587ACBF" w14:textId="7C1E19F5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Svaka suradnja s GCFBiH je bila uspješna, odnosno ostvareni su dobri rezultat</w:t>
      </w:r>
      <w:r w:rsidR="005C26C0">
        <w:rPr>
          <w:rFonts w:cstheme="minorHAnsi"/>
          <w:i/>
          <w:sz w:val="22"/>
          <w:szCs w:val="22"/>
          <w:lang w:val="hr-HR"/>
        </w:rPr>
        <w:t>i što i jest bit svake suradnje</w:t>
      </w:r>
    </w:p>
    <w:p w14:paraId="70FB0D5A" w14:textId="50CD8BF9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Tačnost, efikasnost i poštovanje sv</w:t>
      </w:r>
      <w:r w:rsidR="005C26C0">
        <w:rPr>
          <w:rFonts w:cstheme="minorHAnsi"/>
          <w:i/>
          <w:sz w:val="22"/>
          <w:szCs w:val="22"/>
          <w:lang w:val="hr-HR"/>
        </w:rPr>
        <w:t>ih dogovorenih obaveza i rokova</w:t>
      </w:r>
    </w:p>
    <w:p w14:paraId="6A3C1A2C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Efikasnost i profesionalizam u ocjeni LGAP</w:t>
      </w:r>
    </w:p>
    <w:p w14:paraId="1EC4FA28" w14:textId="5D7FFF13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Otvorenost za unapre</w:t>
      </w:r>
      <w:r w:rsidR="00BD253B" w:rsidRPr="005C26C0">
        <w:rPr>
          <w:rFonts w:cstheme="minorHAnsi"/>
          <w:i/>
          <w:sz w:val="22"/>
          <w:szCs w:val="22"/>
          <w:lang w:val="hr-HR"/>
        </w:rPr>
        <w:t>đ</w:t>
      </w:r>
      <w:r w:rsidR="00A75D7B">
        <w:rPr>
          <w:rFonts w:cstheme="minorHAnsi"/>
          <w:i/>
          <w:sz w:val="22"/>
          <w:szCs w:val="22"/>
          <w:lang w:val="hr-HR"/>
        </w:rPr>
        <w:t>enje pristupa</w:t>
      </w:r>
    </w:p>
    <w:p w14:paraId="05BD80CA" w14:textId="735F59F1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Proaktivnost, posvećenost, profesionalnost</w:t>
      </w:r>
    </w:p>
    <w:p w14:paraId="520277F5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Profesionalnost, pravovremene informacije</w:t>
      </w:r>
    </w:p>
    <w:p w14:paraId="43C0E325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Proaktivnost i posvećenost ostvarivanju ciljeva relevantnih za postizanje većeg stepena rodne ravnopravnosti i prevencije svih oblika nasilja</w:t>
      </w:r>
    </w:p>
    <w:p w14:paraId="59D6E6EB" w14:textId="2C0A5AED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 xml:space="preserve">Ljubaznost i dostupnost uposlenika Gender Centra </w:t>
      </w:r>
    </w:p>
    <w:p w14:paraId="2465B577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Korektnost, profesionalizam, odgovornost</w:t>
      </w:r>
    </w:p>
    <w:p w14:paraId="6CEF65E0" w14:textId="1ABB1C30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Profesionalnost i stručnost koju su njihovi za</w:t>
      </w:r>
      <w:r w:rsidR="00A75D7B">
        <w:rPr>
          <w:rFonts w:cstheme="minorHAnsi"/>
          <w:i/>
          <w:sz w:val="22"/>
          <w:szCs w:val="22"/>
          <w:lang w:val="hr-HR"/>
        </w:rPr>
        <w:t>posleni spremni uvijek ponuditi</w:t>
      </w:r>
    </w:p>
    <w:p w14:paraId="372445CD" w14:textId="51760E49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O</w:t>
      </w:r>
      <w:r w:rsidR="00A75D7B">
        <w:rPr>
          <w:rFonts w:cstheme="minorHAnsi"/>
          <w:i/>
          <w:sz w:val="22"/>
          <w:szCs w:val="22"/>
          <w:lang w:val="hr-HR"/>
        </w:rPr>
        <w:t>zbiljnost u pristupu i stručnost osoblja</w:t>
      </w:r>
    </w:p>
    <w:p w14:paraId="05969408" w14:textId="1FF3965B" w:rsidR="00B81F85" w:rsidRPr="005C26C0" w:rsidRDefault="00BD253B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E</w:t>
      </w:r>
      <w:r w:rsidR="00B81F85" w:rsidRPr="005C26C0">
        <w:rPr>
          <w:rFonts w:cstheme="minorHAnsi"/>
          <w:i/>
          <w:sz w:val="22"/>
          <w:szCs w:val="22"/>
          <w:lang w:val="hr-HR"/>
        </w:rPr>
        <w:t>dukacije profesionalaca zdravstvenog, prosvjetnog i socijalnog sektora, policije i sudstva, zajedničke edukacije profesionalaca iz navedenih</w:t>
      </w:r>
      <w:r w:rsidR="000A629E">
        <w:rPr>
          <w:rFonts w:cstheme="minorHAnsi"/>
          <w:i/>
          <w:sz w:val="22"/>
          <w:szCs w:val="22"/>
          <w:lang w:val="hr-HR"/>
        </w:rPr>
        <w:t xml:space="preserve"> institucija</w:t>
      </w:r>
      <w:r w:rsidR="00B81F85" w:rsidRPr="005C26C0">
        <w:rPr>
          <w:rFonts w:cstheme="minorHAnsi"/>
          <w:i/>
          <w:sz w:val="22"/>
          <w:szCs w:val="22"/>
          <w:lang w:val="hr-HR"/>
        </w:rPr>
        <w:t xml:space="preserve">, podršku realizacije akcionih planova u lokalnim zajednicama, podršku žrtvama i </w:t>
      </w:r>
      <w:r w:rsidR="000A629E">
        <w:rPr>
          <w:rFonts w:cstheme="minorHAnsi"/>
          <w:i/>
          <w:sz w:val="22"/>
          <w:szCs w:val="22"/>
          <w:lang w:val="hr-HR"/>
        </w:rPr>
        <w:t>počiniteljima nasilja</w:t>
      </w:r>
    </w:p>
    <w:p w14:paraId="7CB9A01D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Analiza stanja rodne ravnopravnosti u poljoprivredi</w:t>
      </w:r>
    </w:p>
    <w:p w14:paraId="784074FD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Brza i efikasna komunikacija, lakoća u dogovaranju, podrška kroz projekte</w:t>
      </w:r>
    </w:p>
    <w:p w14:paraId="5BD502DF" w14:textId="61286E20" w:rsidR="00B81F85" w:rsidRPr="005C26C0" w:rsidRDefault="00BD253B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S</w:t>
      </w:r>
      <w:r w:rsidR="00B81F85" w:rsidRPr="005C26C0">
        <w:rPr>
          <w:rFonts w:cstheme="minorHAnsi"/>
          <w:i/>
          <w:sz w:val="22"/>
          <w:szCs w:val="22"/>
          <w:lang w:val="hr-HR"/>
        </w:rPr>
        <w:t>upervizijske susrete</w:t>
      </w:r>
    </w:p>
    <w:p w14:paraId="15DC13AF" w14:textId="5BA4CE61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P</w:t>
      </w:r>
      <w:r w:rsidR="00A75D7B">
        <w:rPr>
          <w:rFonts w:cstheme="minorHAnsi"/>
          <w:i/>
          <w:sz w:val="22"/>
          <w:szCs w:val="22"/>
          <w:lang w:val="hr-HR"/>
        </w:rPr>
        <w:t xml:space="preserve">osredno </w:t>
      </w:r>
      <w:r w:rsidR="000A629E">
        <w:rPr>
          <w:rFonts w:cstheme="minorHAnsi"/>
          <w:i/>
          <w:sz w:val="22"/>
          <w:szCs w:val="22"/>
          <w:lang w:val="hr-HR"/>
        </w:rPr>
        <w:t>surađujem preko centra za socijal</w:t>
      </w:r>
      <w:r w:rsidR="00A75D7B">
        <w:rPr>
          <w:rFonts w:cstheme="minorHAnsi"/>
          <w:i/>
          <w:sz w:val="22"/>
          <w:szCs w:val="22"/>
          <w:lang w:val="hr-HR"/>
        </w:rPr>
        <w:t>ni rad</w:t>
      </w:r>
    </w:p>
    <w:p w14:paraId="36EBDEEA" w14:textId="44F99EE2" w:rsidR="00B81F85" w:rsidRPr="005C26C0" w:rsidRDefault="00BD253B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lastRenderedPageBreak/>
        <w:t>O</w:t>
      </w:r>
      <w:r w:rsidR="00B81F85" w:rsidRPr="005C26C0">
        <w:rPr>
          <w:rFonts w:cstheme="minorHAnsi"/>
          <w:i/>
          <w:sz w:val="22"/>
          <w:szCs w:val="22"/>
          <w:lang w:val="hr-HR"/>
        </w:rPr>
        <w:t>tvorenost za saradnju i dostupnost</w:t>
      </w:r>
    </w:p>
    <w:p w14:paraId="11D395A5" w14:textId="19D2C7E1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Trening za medijske profesionalce na kojim je trenerica F. Bećirović probudila moj interes za Gender teme. Između ostalog zbog toga su nastale različite</w:t>
      </w:r>
      <w:r w:rsidR="00A75D7B">
        <w:rPr>
          <w:rFonts w:cstheme="minorHAnsi"/>
          <w:i/>
          <w:sz w:val="22"/>
          <w:szCs w:val="22"/>
          <w:lang w:val="hr-HR"/>
        </w:rPr>
        <w:t xml:space="preserve"> teme i emisije o Gender temama</w:t>
      </w:r>
    </w:p>
    <w:p w14:paraId="7D209E39" w14:textId="73AB67D4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Znanja koja ću koristiti u svom daljnjem radom. Obzirom da sam kratko na ovom radnom mjestu, svako stručno usavršavanje mi je dobro</w:t>
      </w:r>
      <w:r w:rsidR="00A75D7B">
        <w:rPr>
          <w:rFonts w:cstheme="minorHAnsi"/>
          <w:i/>
          <w:sz w:val="22"/>
          <w:szCs w:val="22"/>
          <w:lang w:val="hr-HR"/>
        </w:rPr>
        <w:t xml:space="preserve"> došlo</w:t>
      </w:r>
    </w:p>
    <w:p w14:paraId="6762F541" w14:textId="7515E37A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Saradnja u vezi izrade Protokola postupanja nadle</w:t>
      </w:r>
      <w:r w:rsidR="00BD253B" w:rsidRPr="005C26C0">
        <w:rPr>
          <w:rFonts w:cstheme="minorHAnsi"/>
          <w:i/>
          <w:sz w:val="22"/>
          <w:szCs w:val="22"/>
          <w:lang w:val="hr-HR"/>
        </w:rPr>
        <w:t>ž</w:t>
      </w:r>
      <w:r w:rsidRPr="005C26C0">
        <w:rPr>
          <w:rFonts w:cstheme="minorHAnsi"/>
          <w:i/>
          <w:sz w:val="22"/>
          <w:szCs w:val="22"/>
          <w:lang w:val="hr-HR"/>
        </w:rPr>
        <w:t xml:space="preserve">nih institucija u borbi i suzbijanju nasilja </w:t>
      </w:r>
      <w:r w:rsidR="00BD253B" w:rsidRPr="005C26C0">
        <w:rPr>
          <w:rFonts w:cstheme="minorHAnsi"/>
          <w:i/>
          <w:sz w:val="22"/>
          <w:szCs w:val="22"/>
          <w:lang w:val="hr-HR"/>
        </w:rPr>
        <w:t>u</w:t>
      </w:r>
      <w:r w:rsidRPr="005C26C0">
        <w:rPr>
          <w:rFonts w:cstheme="minorHAnsi"/>
          <w:i/>
          <w:sz w:val="22"/>
          <w:szCs w:val="22"/>
          <w:lang w:val="hr-HR"/>
        </w:rPr>
        <w:t xml:space="preserve"> porodici, izradi Akcionog plana kao i edukacija za uposlenike određenih institucija i ustan</w:t>
      </w:r>
      <w:r w:rsidR="00BD253B" w:rsidRPr="005C26C0">
        <w:rPr>
          <w:rFonts w:cstheme="minorHAnsi"/>
          <w:i/>
          <w:sz w:val="22"/>
          <w:szCs w:val="22"/>
          <w:lang w:val="hr-HR"/>
        </w:rPr>
        <w:t>o</w:t>
      </w:r>
      <w:r w:rsidRPr="005C26C0">
        <w:rPr>
          <w:rFonts w:cstheme="minorHAnsi"/>
          <w:i/>
          <w:sz w:val="22"/>
          <w:szCs w:val="22"/>
          <w:lang w:val="hr-HR"/>
        </w:rPr>
        <w:t>va koje u svim radu provode Protokol</w:t>
      </w:r>
    </w:p>
    <w:p w14:paraId="5A67A4E4" w14:textId="0D30D239" w:rsidR="00B81F85" w:rsidRPr="005C26C0" w:rsidRDefault="00BD253B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P</w:t>
      </w:r>
      <w:r w:rsidR="00B81F85" w:rsidRPr="005C26C0">
        <w:rPr>
          <w:rFonts w:cstheme="minorHAnsi"/>
          <w:i/>
          <w:sz w:val="22"/>
          <w:szCs w:val="22"/>
          <w:lang w:val="hr-HR"/>
        </w:rPr>
        <w:t>ripreme i izvedbe projekata</w:t>
      </w:r>
    </w:p>
    <w:p w14:paraId="552D9658" w14:textId="3018C552" w:rsidR="00B81F85" w:rsidRPr="005C26C0" w:rsidRDefault="00BD253B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N</w:t>
      </w:r>
      <w:r w:rsidR="00B81F85" w:rsidRPr="005C26C0">
        <w:rPr>
          <w:rFonts w:cstheme="minorHAnsi"/>
          <w:i/>
          <w:sz w:val="22"/>
          <w:szCs w:val="22"/>
          <w:lang w:val="hr-HR"/>
        </w:rPr>
        <w:t>ema potrebe</w:t>
      </w:r>
    </w:p>
    <w:p w14:paraId="50ED8DCD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Organizaciju i superviziju</w:t>
      </w:r>
    </w:p>
    <w:p w14:paraId="4465D786" w14:textId="35B2BDCB" w:rsidR="00B81F85" w:rsidRPr="005C26C0" w:rsidRDefault="00BD253B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S</w:t>
      </w:r>
      <w:r w:rsidR="00B81F85" w:rsidRPr="005C26C0">
        <w:rPr>
          <w:rFonts w:cstheme="minorHAnsi"/>
          <w:i/>
          <w:sz w:val="22"/>
          <w:szCs w:val="22"/>
          <w:lang w:val="hr-HR"/>
        </w:rPr>
        <w:t>aradnja na uspostavi baze podataka nasilja u porodici</w:t>
      </w:r>
    </w:p>
    <w:p w14:paraId="120A18A8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Proaktivnost i izuzetna suradnja</w:t>
      </w:r>
    </w:p>
    <w:p w14:paraId="2860AADE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Drugačije viđenje o nasilju u obitelji (sa gledišta svih institucija)</w:t>
      </w:r>
    </w:p>
    <w:p w14:paraId="1F87C537" w14:textId="04190EC9" w:rsidR="00B81F85" w:rsidRPr="005C26C0" w:rsidRDefault="00BD253B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P</w:t>
      </w:r>
      <w:r w:rsidR="00B81F85" w:rsidRPr="005C26C0">
        <w:rPr>
          <w:rFonts w:cstheme="minorHAnsi"/>
          <w:i/>
          <w:sz w:val="22"/>
          <w:szCs w:val="22"/>
          <w:lang w:val="hr-HR"/>
        </w:rPr>
        <w:t>ravovremene informacije, stručnost, profesionalnost, odgovornost uposlenika, organizacija i realizacija određenih projekata i sl.</w:t>
      </w:r>
    </w:p>
    <w:p w14:paraId="36A59C28" w14:textId="7E23FE92" w:rsidR="00B81F85" w:rsidRPr="005C26C0" w:rsidRDefault="00BD253B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S</w:t>
      </w:r>
      <w:r w:rsidR="00B81F85" w:rsidRPr="005C26C0">
        <w:rPr>
          <w:rFonts w:cstheme="minorHAnsi"/>
          <w:i/>
          <w:sz w:val="22"/>
          <w:szCs w:val="22"/>
          <w:lang w:val="hr-HR"/>
        </w:rPr>
        <w:t>tručnost zaposlenih i spremnost na suradnju</w:t>
      </w:r>
    </w:p>
    <w:p w14:paraId="0A6487D2" w14:textId="44ADD34D" w:rsidR="00B81F85" w:rsidRPr="005C26C0" w:rsidRDefault="00BD253B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O</w:t>
      </w:r>
      <w:r w:rsidR="00B81F85" w:rsidRPr="005C26C0">
        <w:rPr>
          <w:rFonts w:cstheme="minorHAnsi"/>
          <w:i/>
          <w:sz w:val="22"/>
          <w:szCs w:val="22"/>
          <w:lang w:val="hr-HR"/>
        </w:rPr>
        <w:t>dgovornost, profesionalnost, fleksibilnost</w:t>
      </w:r>
    </w:p>
    <w:p w14:paraId="4DBB3C3C" w14:textId="792C7706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Učenje o novim stvarima i upoznavanje novih ljudi, koji svojom stručnošću i iskustvom u svom području</w:t>
      </w:r>
      <w:r w:rsidR="00A75D7B">
        <w:rPr>
          <w:rFonts w:cstheme="minorHAnsi"/>
          <w:i/>
          <w:sz w:val="22"/>
          <w:szCs w:val="22"/>
          <w:lang w:val="hr-HR"/>
        </w:rPr>
        <w:t xml:space="preserve"> rada pomažu i meni u mom poslu</w:t>
      </w:r>
    </w:p>
    <w:p w14:paraId="2302A570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Prevencija i borba protiv obiteljskog nasilja</w:t>
      </w:r>
    </w:p>
    <w:p w14:paraId="379172C9" w14:textId="3E43D306" w:rsidR="00B81F85" w:rsidRPr="005C26C0" w:rsidRDefault="00BD253B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E</w:t>
      </w:r>
      <w:r w:rsidR="00B81F85" w:rsidRPr="005C26C0">
        <w:rPr>
          <w:rFonts w:cstheme="minorHAnsi"/>
          <w:i/>
          <w:sz w:val="22"/>
          <w:szCs w:val="22"/>
          <w:lang w:val="hr-HR"/>
        </w:rPr>
        <w:t>dukacija za voditelja tretmana za počinitelje obiteljskog nasilja</w:t>
      </w:r>
    </w:p>
    <w:p w14:paraId="61ED4C3A" w14:textId="3D98DD88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Doprinos razvoju Cen</w:t>
      </w:r>
      <w:r w:rsidR="00A75D7B">
        <w:rPr>
          <w:rFonts w:cstheme="minorHAnsi"/>
          <w:i/>
          <w:sz w:val="22"/>
          <w:szCs w:val="22"/>
          <w:lang w:val="hr-HR"/>
        </w:rPr>
        <w:t>tra i stručnih radnika u Centru</w:t>
      </w:r>
    </w:p>
    <w:p w14:paraId="67924AA6" w14:textId="77777777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Provođenje različitih edukativnih projekata</w:t>
      </w:r>
    </w:p>
    <w:p w14:paraId="7246ACA0" w14:textId="169CD7AD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 xml:space="preserve">Izuzetno kvalitetna i profesionalna saradnja sa stručnim saradnicima Gender Centra FBiH na realizaciji mnogih projekata i aktivnosti a posebno iz oblasti prevencije </w:t>
      </w:r>
      <w:r w:rsidR="00A75D7B">
        <w:rPr>
          <w:rFonts w:cstheme="minorHAnsi"/>
          <w:i/>
          <w:sz w:val="22"/>
          <w:szCs w:val="22"/>
          <w:lang w:val="hr-HR"/>
        </w:rPr>
        <w:t>i zaštite od nasilja u porodici</w:t>
      </w:r>
    </w:p>
    <w:p w14:paraId="1C596CAA" w14:textId="50CC653A" w:rsidR="00B81F85" w:rsidRPr="005C26C0" w:rsidRDefault="00B81F85" w:rsidP="006526C0">
      <w:pPr>
        <w:pStyle w:val="ListParagraph"/>
        <w:numPr>
          <w:ilvl w:val="0"/>
          <w:numId w:val="4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5C26C0">
        <w:rPr>
          <w:rFonts w:cstheme="minorHAnsi"/>
          <w:i/>
          <w:sz w:val="22"/>
          <w:szCs w:val="22"/>
          <w:lang w:val="hr-HR"/>
        </w:rPr>
        <w:t>Podr</w:t>
      </w:r>
      <w:r w:rsidR="00BD253B" w:rsidRPr="005C26C0">
        <w:rPr>
          <w:rFonts w:cstheme="minorHAnsi"/>
          <w:i/>
          <w:sz w:val="22"/>
          <w:szCs w:val="22"/>
          <w:lang w:val="hr-HR"/>
        </w:rPr>
        <w:t>š</w:t>
      </w:r>
      <w:r w:rsidRPr="005C26C0">
        <w:rPr>
          <w:rFonts w:cstheme="minorHAnsi"/>
          <w:i/>
          <w:sz w:val="22"/>
          <w:szCs w:val="22"/>
          <w:lang w:val="hr-HR"/>
        </w:rPr>
        <w:t>ka i pomo</w:t>
      </w:r>
      <w:r w:rsidR="00BD253B" w:rsidRPr="005C26C0">
        <w:rPr>
          <w:rFonts w:cstheme="minorHAnsi"/>
          <w:i/>
          <w:sz w:val="22"/>
          <w:szCs w:val="22"/>
          <w:lang w:val="hr-HR"/>
        </w:rPr>
        <w:t>ć</w:t>
      </w:r>
      <w:r w:rsidRPr="005C26C0">
        <w:rPr>
          <w:rFonts w:cstheme="minorHAnsi"/>
          <w:i/>
          <w:sz w:val="22"/>
          <w:szCs w:val="22"/>
          <w:lang w:val="hr-HR"/>
        </w:rPr>
        <w:t xml:space="preserve"> uspostavlj</w:t>
      </w:r>
      <w:r w:rsidR="00BD253B" w:rsidRPr="005C26C0">
        <w:rPr>
          <w:rFonts w:cstheme="minorHAnsi"/>
          <w:i/>
          <w:sz w:val="22"/>
          <w:szCs w:val="22"/>
          <w:lang w:val="hr-HR"/>
        </w:rPr>
        <w:t>a</w:t>
      </w:r>
      <w:r w:rsidRPr="005C26C0">
        <w:rPr>
          <w:rFonts w:cstheme="minorHAnsi"/>
          <w:i/>
          <w:sz w:val="22"/>
          <w:szCs w:val="22"/>
          <w:lang w:val="hr-HR"/>
        </w:rPr>
        <w:t>nja multisektoralnog tima za prevenciju i borbu protiv nasilja, eduka</w:t>
      </w:r>
      <w:r w:rsidR="00BD253B" w:rsidRPr="005C26C0">
        <w:rPr>
          <w:rFonts w:cstheme="minorHAnsi"/>
          <w:i/>
          <w:sz w:val="22"/>
          <w:szCs w:val="22"/>
          <w:lang w:val="hr-HR"/>
        </w:rPr>
        <w:t>c</w:t>
      </w:r>
      <w:r w:rsidRPr="005C26C0">
        <w:rPr>
          <w:rFonts w:cstheme="minorHAnsi"/>
          <w:i/>
          <w:sz w:val="22"/>
          <w:szCs w:val="22"/>
          <w:lang w:val="hr-HR"/>
        </w:rPr>
        <w:t>ije</w:t>
      </w:r>
      <w:r w:rsidR="00BD253B" w:rsidRPr="005C26C0">
        <w:rPr>
          <w:rFonts w:cstheme="minorHAnsi"/>
          <w:i/>
          <w:sz w:val="22"/>
          <w:szCs w:val="22"/>
          <w:lang w:val="hr-HR"/>
        </w:rPr>
        <w:t>,</w:t>
      </w:r>
      <w:r w:rsidRPr="005C26C0">
        <w:rPr>
          <w:rFonts w:cstheme="minorHAnsi"/>
          <w:i/>
          <w:sz w:val="22"/>
          <w:szCs w:val="22"/>
          <w:lang w:val="hr-HR"/>
        </w:rPr>
        <w:t xml:space="preserve"> in</w:t>
      </w:r>
      <w:r w:rsidR="00BD253B" w:rsidRPr="005C26C0">
        <w:rPr>
          <w:rFonts w:cstheme="minorHAnsi"/>
          <w:i/>
          <w:sz w:val="22"/>
          <w:szCs w:val="22"/>
          <w:lang w:val="hr-HR"/>
        </w:rPr>
        <w:t>f</w:t>
      </w:r>
      <w:r w:rsidRPr="005C26C0">
        <w:rPr>
          <w:rFonts w:cstheme="minorHAnsi"/>
          <w:i/>
          <w:sz w:val="22"/>
          <w:szCs w:val="22"/>
          <w:lang w:val="hr-HR"/>
        </w:rPr>
        <w:t>ormacije</w:t>
      </w:r>
    </w:p>
    <w:p w14:paraId="5422B333" w14:textId="6B249104" w:rsidR="00BD253B" w:rsidRDefault="00BD253B" w:rsidP="00702C26">
      <w:pPr>
        <w:jc w:val="both"/>
        <w:rPr>
          <w:rFonts w:asciiTheme="minorHAnsi" w:hAnsiTheme="minorHAnsi" w:cstheme="minorHAnsi"/>
          <w:lang w:val="hr-HR"/>
        </w:rPr>
      </w:pPr>
    </w:p>
    <w:p w14:paraId="371653C7" w14:textId="1038FE2A" w:rsidR="00BD253B" w:rsidRPr="00BD253B" w:rsidRDefault="00BD253B" w:rsidP="00702C26">
      <w:pPr>
        <w:jc w:val="both"/>
        <w:rPr>
          <w:rFonts w:asciiTheme="minorHAnsi" w:hAnsiTheme="minorHAnsi" w:cstheme="minorHAnsi"/>
          <w:b/>
          <w:bCs/>
          <w:lang w:val="hr-HR"/>
        </w:rPr>
      </w:pPr>
      <w:r w:rsidRPr="00BD253B">
        <w:rPr>
          <w:rFonts w:asciiTheme="minorHAnsi" w:hAnsiTheme="minorHAnsi" w:cstheme="minorHAnsi"/>
          <w:b/>
          <w:bCs/>
          <w:lang w:val="hr-HR"/>
        </w:rPr>
        <w:t>17. Preporuke za unapređenje rada Gender Centra FBiH</w:t>
      </w:r>
    </w:p>
    <w:p w14:paraId="6F6E3235" w14:textId="77777777" w:rsidR="00BD253B" w:rsidRDefault="00BD253B" w:rsidP="00702C26">
      <w:pPr>
        <w:jc w:val="both"/>
        <w:rPr>
          <w:rFonts w:asciiTheme="minorHAnsi" w:hAnsiTheme="minorHAnsi" w:cstheme="minorHAnsi"/>
          <w:lang w:val="hr-HR"/>
        </w:rPr>
      </w:pPr>
    </w:p>
    <w:p w14:paraId="72B294DD" w14:textId="757B5CEF" w:rsidR="00892BBD" w:rsidRDefault="00892BBD" w:rsidP="00702C26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Na posljednje, takođ</w:t>
      </w:r>
      <w:r w:rsidR="00B51AC7">
        <w:rPr>
          <w:rFonts w:asciiTheme="minorHAnsi" w:hAnsiTheme="minorHAnsi" w:cstheme="minorHAnsi"/>
          <w:lang w:val="hr-HR"/>
        </w:rPr>
        <w:t>e</w:t>
      </w:r>
      <w:r>
        <w:rPr>
          <w:rFonts w:asciiTheme="minorHAnsi" w:hAnsiTheme="minorHAnsi" w:cstheme="minorHAnsi"/>
          <w:lang w:val="hr-HR"/>
        </w:rPr>
        <w:t xml:space="preserve">r otvoreno pitanje o </w:t>
      </w:r>
      <w:r w:rsidR="00AC4990">
        <w:rPr>
          <w:rFonts w:asciiTheme="minorHAnsi" w:hAnsiTheme="minorHAnsi" w:cstheme="minorHAnsi"/>
          <w:lang w:val="hr-HR"/>
        </w:rPr>
        <w:t>„</w:t>
      </w:r>
      <w:r w:rsidRPr="00892BBD">
        <w:rPr>
          <w:rFonts w:asciiTheme="minorHAnsi" w:hAnsiTheme="minorHAnsi" w:cstheme="minorHAnsi"/>
          <w:lang w:val="hr-HR"/>
        </w:rPr>
        <w:t>generaln</w:t>
      </w:r>
      <w:r>
        <w:rPr>
          <w:rFonts w:asciiTheme="minorHAnsi" w:hAnsiTheme="minorHAnsi" w:cstheme="minorHAnsi"/>
          <w:lang w:val="hr-HR"/>
        </w:rPr>
        <w:t>om</w:t>
      </w:r>
      <w:r w:rsidRPr="00892BBD">
        <w:rPr>
          <w:rFonts w:asciiTheme="minorHAnsi" w:hAnsiTheme="minorHAnsi" w:cstheme="minorHAnsi"/>
          <w:lang w:val="hr-HR"/>
        </w:rPr>
        <w:t xml:space="preserve"> komentar</w:t>
      </w:r>
      <w:r>
        <w:rPr>
          <w:rFonts w:asciiTheme="minorHAnsi" w:hAnsiTheme="minorHAnsi" w:cstheme="minorHAnsi"/>
          <w:lang w:val="hr-HR"/>
        </w:rPr>
        <w:t>u</w:t>
      </w:r>
      <w:r w:rsidRPr="00892BBD">
        <w:rPr>
          <w:rFonts w:asciiTheme="minorHAnsi" w:hAnsiTheme="minorHAnsi" w:cstheme="minorHAnsi"/>
          <w:lang w:val="hr-HR"/>
        </w:rPr>
        <w:t xml:space="preserve"> ili preporu</w:t>
      </w:r>
      <w:r>
        <w:rPr>
          <w:rFonts w:asciiTheme="minorHAnsi" w:hAnsiTheme="minorHAnsi" w:cstheme="minorHAnsi"/>
          <w:lang w:val="hr-HR"/>
        </w:rPr>
        <w:t>ci</w:t>
      </w:r>
      <w:r w:rsidRPr="00892BBD">
        <w:rPr>
          <w:rFonts w:asciiTheme="minorHAnsi" w:hAnsiTheme="minorHAnsi" w:cstheme="minorHAnsi"/>
          <w:lang w:val="hr-HR"/>
        </w:rPr>
        <w:t xml:space="preserve"> za unapređenje rada Gender Centra FBiH</w:t>
      </w:r>
      <w:r w:rsidR="00AC4990">
        <w:rPr>
          <w:rFonts w:asciiTheme="minorHAnsi" w:hAnsiTheme="minorHAnsi" w:cstheme="minorHAnsi"/>
          <w:lang w:val="hr-HR"/>
        </w:rPr>
        <w:t>“</w:t>
      </w:r>
      <w:r>
        <w:rPr>
          <w:rFonts w:asciiTheme="minorHAnsi" w:hAnsiTheme="minorHAnsi" w:cstheme="minorHAnsi"/>
          <w:lang w:val="hr-HR"/>
        </w:rPr>
        <w:t xml:space="preserve"> odgovorilo je 70 </w:t>
      </w:r>
      <w:r w:rsidR="00B51AC7">
        <w:rPr>
          <w:rFonts w:asciiTheme="minorHAnsi" w:hAnsiTheme="minorHAnsi" w:cstheme="minorHAnsi"/>
          <w:lang w:val="hr-HR"/>
        </w:rPr>
        <w:t>ispitanika/ica</w:t>
      </w:r>
      <w:r w:rsidR="00B51AC7">
        <w:rPr>
          <w:rStyle w:val="FootnoteReference"/>
          <w:rFonts w:asciiTheme="minorHAnsi" w:hAnsiTheme="minorHAnsi" w:cstheme="minorHAnsi"/>
          <w:lang w:val="hr-HR"/>
        </w:rPr>
        <w:footnoteReference w:id="1"/>
      </w:r>
      <w:r w:rsidR="00B51AC7">
        <w:rPr>
          <w:rFonts w:asciiTheme="minorHAnsi" w:hAnsiTheme="minorHAnsi" w:cstheme="minorHAnsi"/>
          <w:lang w:val="hr-HR"/>
        </w:rPr>
        <w:t>:</w:t>
      </w:r>
    </w:p>
    <w:p w14:paraId="4805CF28" w14:textId="77777777" w:rsidR="00892BBD" w:rsidRPr="00AC4990" w:rsidRDefault="00892BBD" w:rsidP="00702C26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21E90886" w14:textId="40D281B4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Kao i u dosada</w:t>
      </w:r>
      <w:r w:rsidR="00BD253B" w:rsidRPr="00A75D7B">
        <w:rPr>
          <w:rFonts w:cstheme="minorHAnsi"/>
          <w:i/>
          <w:sz w:val="22"/>
          <w:szCs w:val="22"/>
          <w:lang w:val="hr-HR"/>
        </w:rPr>
        <w:t>š</w:t>
      </w:r>
      <w:r w:rsidRPr="00A75D7B">
        <w:rPr>
          <w:rFonts w:cstheme="minorHAnsi"/>
          <w:i/>
          <w:sz w:val="22"/>
          <w:szCs w:val="22"/>
          <w:lang w:val="hr-HR"/>
        </w:rPr>
        <w:t>njoj praksi nastaviti radi</w:t>
      </w:r>
      <w:r w:rsidR="00A75D7B" w:rsidRPr="00A75D7B">
        <w:rPr>
          <w:rFonts w:cstheme="minorHAnsi"/>
          <w:i/>
          <w:sz w:val="22"/>
          <w:szCs w:val="22"/>
          <w:lang w:val="hr-HR"/>
        </w:rPr>
        <w:t>ti na uključenosti svih dionika</w:t>
      </w:r>
    </w:p>
    <w:p w14:paraId="03F8D21A" w14:textId="6C22DBC5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Vidljivija/bolja javna promocija sjajnih anali</w:t>
      </w:r>
      <w:r w:rsidR="00A75D7B" w:rsidRPr="00A75D7B">
        <w:rPr>
          <w:rFonts w:cstheme="minorHAnsi"/>
          <w:i/>
          <w:sz w:val="22"/>
          <w:szCs w:val="22"/>
          <w:lang w:val="hr-HR"/>
        </w:rPr>
        <w:t>za i ostalih tekstova koje rade</w:t>
      </w:r>
    </w:p>
    <w:p w14:paraId="7BA0E59D" w14:textId="07302133" w:rsidR="00892BBD" w:rsidRPr="00A75D7B" w:rsidRDefault="00A75D7B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>
        <w:rPr>
          <w:rFonts w:cstheme="minorHAnsi"/>
          <w:i/>
          <w:sz w:val="22"/>
          <w:szCs w:val="22"/>
          <w:lang w:val="hr-HR"/>
        </w:rPr>
        <w:t>Saradnja</w:t>
      </w:r>
      <w:r w:rsidR="00892BBD" w:rsidRPr="00A75D7B">
        <w:rPr>
          <w:rFonts w:cstheme="minorHAnsi"/>
          <w:i/>
          <w:sz w:val="22"/>
          <w:szCs w:val="22"/>
          <w:lang w:val="hr-HR"/>
        </w:rPr>
        <w:t xml:space="preserve"> i pru</w:t>
      </w:r>
      <w:r w:rsidR="00BD253B" w:rsidRPr="00A75D7B">
        <w:rPr>
          <w:rFonts w:cstheme="minorHAnsi"/>
          <w:i/>
          <w:sz w:val="22"/>
          <w:szCs w:val="22"/>
          <w:lang w:val="hr-HR"/>
        </w:rPr>
        <w:t>ž</w:t>
      </w:r>
      <w:r w:rsidR="00892BBD" w:rsidRPr="00A75D7B">
        <w:rPr>
          <w:rFonts w:cstheme="minorHAnsi"/>
          <w:i/>
          <w:sz w:val="22"/>
          <w:szCs w:val="22"/>
          <w:lang w:val="hr-HR"/>
        </w:rPr>
        <w:t>anje svih vidova pomo</w:t>
      </w:r>
      <w:r w:rsidR="00BD253B" w:rsidRPr="00A75D7B">
        <w:rPr>
          <w:rFonts w:cstheme="minorHAnsi"/>
          <w:i/>
          <w:sz w:val="22"/>
          <w:szCs w:val="22"/>
          <w:lang w:val="hr-HR"/>
        </w:rPr>
        <w:t>ć</w:t>
      </w:r>
      <w:r w:rsidR="00892BBD" w:rsidRPr="00A75D7B">
        <w:rPr>
          <w:rFonts w:cstheme="minorHAnsi"/>
          <w:i/>
          <w:sz w:val="22"/>
          <w:szCs w:val="22"/>
          <w:lang w:val="hr-HR"/>
        </w:rPr>
        <w:t>i su odli</w:t>
      </w:r>
      <w:r w:rsidR="00BD253B" w:rsidRPr="00A75D7B">
        <w:rPr>
          <w:rFonts w:cstheme="minorHAnsi"/>
          <w:i/>
          <w:sz w:val="22"/>
          <w:szCs w:val="22"/>
          <w:lang w:val="hr-HR"/>
        </w:rPr>
        <w:t>č</w:t>
      </w:r>
      <w:r w:rsidRPr="00A75D7B">
        <w:rPr>
          <w:rFonts w:cstheme="minorHAnsi"/>
          <w:i/>
          <w:sz w:val="22"/>
          <w:szCs w:val="22"/>
          <w:lang w:val="hr-HR"/>
        </w:rPr>
        <w:t>ni</w:t>
      </w:r>
    </w:p>
    <w:p w14:paraId="6695C4C0" w14:textId="709D7C3B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Stručno osoblje, profesionalno</w:t>
      </w:r>
      <w:r w:rsidR="00A75D7B" w:rsidRPr="00A75D7B">
        <w:rPr>
          <w:rFonts w:cstheme="minorHAnsi"/>
          <w:i/>
          <w:sz w:val="22"/>
          <w:szCs w:val="22"/>
          <w:lang w:val="hr-HR"/>
        </w:rPr>
        <w:t xml:space="preserve"> ophođenje i efikasno</w:t>
      </w:r>
    </w:p>
    <w:p w14:paraId="1AA9D863" w14:textId="5DBB630D" w:rsidR="00892BBD" w:rsidRPr="00A75D7B" w:rsidRDefault="00BD253B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V</w:t>
      </w:r>
      <w:r w:rsidR="00892BBD" w:rsidRPr="00A75D7B">
        <w:rPr>
          <w:rFonts w:cstheme="minorHAnsi"/>
          <w:i/>
          <w:sz w:val="22"/>
          <w:szCs w:val="22"/>
          <w:lang w:val="hr-HR"/>
        </w:rPr>
        <w:t>iše informacija je p</w:t>
      </w:r>
      <w:r w:rsidR="00A75D7B" w:rsidRPr="00A75D7B">
        <w:rPr>
          <w:rFonts w:cstheme="minorHAnsi"/>
          <w:i/>
          <w:sz w:val="22"/>
          <w:szCs w:val="22"/>
          <w:lang w:val="hr-HR"/>
        </w:rPr>
        <w:t>otrebno na njihovoj web stranici</w:t>
      </w:r>
    </w:p>
    <w:p w14:paraId="00DF1141" w14:textId="624D08BC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Nadamo se ostvarenju suradnje i poboljšanju kvalitete rad</w:t>
      </w:r>
      <w:r w:rsidR="00A75D7B">
        <w:rPr>
          <w:rFonts w:cstheme="minorHAnsi"/>
          <w:i/>
          <w:sz w:val="22"/>
          <w:szCs w:val="22"/>
          <w:lang w:val="hr-HR"/>
        </w:rPr>
        <w:t>a u našoj školi uz Vašu podršku</w:t>
      </w:r>
    </w:p>
    <w:p w14:paraId="08A5A270" w14:textId="3242186D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Sve je odli</w:t>
      </w:r>
      <w:r w:rsidR="00BD253B" w:rsidRPr="00A75D7B">
        <w:rPr>
          <w:rFonts w:cstheme="minorHAnsi"/>
          <w:i/>
          <w:sz w:val="22"/>
          <w:szCs w:val="22"/>
          <w:lang w:val="hr-HR"/>
        </w:rPr>
        <w:t>č</w:t>
      </w:r>
      <w:r w:rsidRPr="00A75D7B">
        <w:rPr>
          <w:rFonts w:cstheme="minorHAnsi"/>
          <w:i/>
          <w:sz w:val="22"/>
          <w:szCs w:val="22"/>
          <w:lang w:val="hr-HR"/>
        </w:rPr>
        <w:t>no</w:t>
      </w:r>
    </w:p>
    <w:p w14:paraId="55556287" w14:textId="25404E8B" w:rsidR="00892BBD" w:rsidRPr="00A75D7B" w:rsidRDefault="00BD253B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D</w:t>
      </w:r>
      <w:r w:rsidR="00892BBD" w:rsidRPr="00A75D7B">
        <w:rPr>
          <w:rFonts w:cstheme="minorHAnsi"/>
          <w:i/>
          <w:sz w:val="22"/>
          <w:szCs w:val="22"/>
          <w:lang w:val="hr-HR"/>
        </w:rPr>
        <w:t>a nastave biti uporni i odva</w:t>
      </w:r>
      <w:r w:rsidRPr="00A75D7B">
        <w:rPr>
          <w:rFonts w:cstheme="minorHAnsi"/>
          <w:i/>
          <w:sz w:val="22"/>
          <w:szCs w:val="22"/>
          <w:lang w:val="hr-HR"/>
        </w:rPr>
        <w:t>ž</w:t>
      </w:r>
      <w:r w:rsidR="00892BBD" w:rsidRPr="00A75D7B">
        <w:rPr>
          <w:rFonts w:cstheme="minorHAnsi"/>
          <w:i/>
          <w:sz w:val="22"/>
          <w:szCs w:val="22"/>
          <w:lang w:val="hr-HR"/>
        </w:rPr>
        <w:t>ni</w:t>
      </w:r>
    </w:p>
    <w:p w14:paraId="47B1B118" w14:textId="5957E61A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Možda bi Gender centar mogao povremeno da kontaktira novinare i predloži im određenu temu koja je trenutno aktuelna, ili za koju smatra da bi se trebalo izvještavati o njoj ali nije dovoljn</w:t>
      </w:r>
      <w:r w:rsidR="00A75D7B" w:rsidRPr="00A75D7B">
        <w:rPr>
          <w:rFonts w:cstheme="minorHAnsi"/>
          <w:i/>
          <w:sz w:val="22"/>
          <w:szCs w:val="22"/>
          <w:lang w:val="hr-HR"/>
        </w:rPr>
        <w:t>o zastupljena u javnom prostoru</w:t>
      </w:r>
    </w:p>
    <w:p w14:paraId="06E3B200" w14:textId="77777777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Sve pohvale za zaposlene u Gender Centru</w:t>
      </w:r>
    </w:p>
    <w:p w14:paraId="68305A07" w14:textId="0827E83C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lastRenderedPageBreak/>
        <w:t>Jako sam zadovoljna dosada</w:t>
      </w:r>
      <w:r w:rsidR="00BD253B" w:rsidRPr="00A75D7B">
        <w:rPr>
          <w:rFonts w:cstheme="minorHAnsi"/>
          <w:i/>
          <w:sz w:val="22"/>
          <w:szCs w:val="22"/>
          <w:lang w:val="hr-HR"/>
        </w:rPr>
        <w:t>š</w:t>
      </w:r>
      <w:r w:rsidRPr="00A75D7B">
        <w:rPr>
          <w:rFonts w:cstheme="minorHAnsi"/>
          <w:i/>
          <w:sz w:val="22"/>
          <w:szCs w:val="22"/>
          <w:lang w:val="hr-HR"/>
        </w:rPr>
        <w:t>njom suradnjom s njima i bilo bi mi jako drago da pro</w:t>
      </w:r>
      <w:r w:rsidR="00BD253B" w:rsidRPr="00A75D7B">
        <w:rPr>
          <w:rFonts w:cstheme="minorHAnsi"/>
          <w:i/>
          <w:sz w:val="22"/>
          <w:szCs w:val="22"/>
          <w:lang w:val="hr-HR"/>
        </w:rPr>
        <w:t>š</w:t>
      </w:r>
      <w:r w:rsidRPr="00A75D7B">
        <w:rPr>
          <w:rFonts w:cstheme="minorHAnsi"/>
          <w:i/>
          <w:sz w:val="22"/>
          <w:szCs w:val="22"/>
          <w:lang w:val="hr-HR"/>
        </w:rPr>
        <w:t>ire svoju djelatnost u ZHŽ-u</w:t>
      </w:r>
    </w:p>
    <w:p w14:paraId="21FAA8F1" w14:textId="1BF06136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Ni</w:t>
      </w:r>
      <w:r w:rsidR="00BD253B" w:rsidRPr="00A75D7B">
        <w:rPr>
          <w:rFonts w:cstheme="minorHAnsi"/>
          <w:i/>
          <w:sz w:val="22"/>
          <w:szCs w:val="22"/>
          <w:lang w:val="hr-HR"/>
        </w:rPr>
        <w:t>š</w:t>
      </w:r>
      <w:r w:rsidRPr="00A75D7B">
        <w:rPr>
          <w:rFonts w:cstheme="minorHAnsi"/>
          <w:i/>
          <w:sz w:val="22"/>
          <w:szCs w:val="22"/>
          <w:lang w:val="hr-HR"/>
        </w:rPr>
        <w:t>ta poseb</w:t>
      </w:r>
      <w:r w:rsidR="00BD253B" w:rsidRPr="00A75D7B">
        <w:rPr>
          <w:rFonts w:cstheme="minorHAnsi"/>
          <w:i/>
          <w:sz w:val="22"/>
          <w:szCs w:val="22"/>
          <w:lang w:val="hr-HR"/>
        </w:rPr>
        <w:t>n</w:t>
      </w:r>
      <w:r w:rsidRPr="00A75D7B">
        <w:rPr>
          <w:rFonts w:cstheme="minorHAnsi"/>
          <w:i/>
          <w:sz w:val="22"/>
          <w:szCs w:val="22"/>
          <w:lang w:val="hr-HR"/>
        </w:rPr>
        <w:t>o</w:t>
      </w:r>
    </w:p>
    <w:p w14:paraId="282FFCB2" w14:textId="72181CCA" w:rsidR="00892BBD" w:rsidRPr="00A75D7B" w:rsidRDefault="00A75D7B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Samo tako nastavite</w:t>
      </w:r>
    </w:p>
    <w:p w14:paraId="53FDF5A8" w14:textId="56B20C91" w:rsidR="00892BBD" w:rsidRPr="00A75D7B" w:rsidRDefault="00BD253B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J</w:t>
      </w:r>
      <w:r w:rsidR="00892BBD" w:rsidRPr="00A75D7B">
        <w:rPr>
          <w:rFonts w:cstheme="minorHAnsi"/>
          <w:i/>
          <w:sz w:val="22"/>
          <w:szCs w:val="22"/>
          <w:lang w:val="hr-HR"/>
        </w:rPr>
        <w:t xml:space="preserve">ako sam zadovoljna sa radom </w:t>
      </w:r>
      <w:r w:rsidRPr="00A75D7B">
        <w:rPr>
          <w:rFonts w:cstheme="minorHAnsi"/>
          <w:i/>
          <w:sz w:val="22"/>
          <w:szCs w:val="22"/>
          <w:lang w:val="hr-HR"/>
        </w:rPr>
        <w:t>G</w:t>
      </w:r>
      <w:r w:rsidR="00892BBD" w:rsidRPr="00A75D7B">
        <w:rPr>
          <w:rFonts w:cstheme="minorHAnsi"/>
          <w:i/>
          <w:sz w:val="22"/>
          <w:szCs w:val="22"/>
          <w:lang w:val="hr-HR"/>
        </w:rPr>
        <w:t xml:space="preserve">ender </w:t>
      </w:r>
      <w:r w:rsidRPr="00A75D7B">
        <w:rPr>
          <w:rFonts w:cstheme="minorHAnsi"/>
          <w:i/>
          <w:sz w:val="22"/>
          <w:szCs w:val="22"/>
          <w:lang w:val="hr-HR"/>
        </w:rPr>
        <w:t>C</w:t>
      </w:r>
      <w:r w:rsidR="00A75D7B" w:rsidRPr="00A75D7B">
        <w:rPr>
          <w:rFonts w:cstheme="minorHAnsi"/>
          <w:i/>
          <w:sz w:val="22"/>
          <w:szCs w:val="22"/>
          <w:lang w:val="hr-HR"/>
        </w:rPr>
        <w:t>entra i stručnosti djelatnik</w:t>
      </w:r>
      <w:r w:rsidR="00A75D7B">
        <w:rPr>
          <w:rFonts w:cstheme="minorHAnsi"/>
          <w:i/>
          <w:sz w:val="22"/>
          <w:szCs w:val="22"/>
          <w:lang w:val="hr-HR"/>
        </w:rPr>
        <w:t>a</w:t>
      </w:r>
    </w:p>
    <w:p w14:paraId="50C60253" w14:textId="4C499425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Mislim da širenjem polja djelovanja u sistem stručnog usavršavanja sa procjenama potreba, supervizije i podrške osobama koje rade direktno sa stanovništvom je od velikog značaja</w:t>
      </w:r>
    </w:p>
    <w:p w14:paraId="57541141" w14:textId="7505222D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Vi</w:t>
      </w:r>
      <w:r w:rsidR="00BD253B" w:rsidRPr="00A75D7B">
        <w:rPr>
          <w:rFonts w:cstheme="minorHAnsi"/>
          <w:i/>
          <w:sz w:val="22"/>
          <w:szCs w:val="22"/>
          <w:lang w:val="hr-HR"/>
        </w:rPr>
        <w:t>š</w:t>
      </w:r>
      <w:r w:rsidRPr="00A75D7B">
        <w:rPr>
          <w:rFonts w:cstheme="minorHAnsi"/>
          <w:i/>
          <w:sz w:val="22"/>
          <w:szCs w:val="22"/>
          <w:lang w:val="hr-HR"/>
        </w:rPr>
        <w:t>e certificiranih edukacija dostupnih ve</w:t>
      </w:r>
      <w:r w:rsidR="00BD253B" w:rsidRPr="00A75D7B">
        <w:rPr>
          <w:rFonts w:cstheme="minorHAnsi"/>
          <w:i/>
          <w:sz w:val="22"/>
          <w:szCs w:val="22"/>
          <w:lang w:val="hr-HR"/>
        </w:rPr>
        <w:t>ć</w:t>
      </w:r>
      <w:r w:rsidRPr="00A75D7B">
        <w:rPr>
          <w:rFonts w:cstheme="minorHAnsi"/>
          <w:i/>
          <w:sz w:val="22"/>
          <w:szCs w:val="22"/>
          <w:lang w:val="hr-HR"/>
        </w:rPr>
        <w:t>em broju stru</w:t>
      </w:r>
      <w:r w:rsidR="00BD253B" w:rsidRPr="00A75D7B">
        <w:rPr>
          <w:rFonts w:cstheme="minorHAnsi"/>
          <w:i/>
          <w:sz w:val="22"/>
          <w:szCs w:val="22"/>
          <w:lang w:val="hr-HR"/>
        </w:rPr>
        <w:t>č</w:t>
      </w:r>
      <w:r w:rsidRPr="00A75D7B">
        <w:rPr>
          <w:rFonts w:cstheme="minorHAnsi"/>
          <w:i/>
          <w:sz w:val="22"/>
          <w:szCs w:val="22"/>
          <w:lang w:val="hr-HR"/>
        </w:rPr>
        <w:t>njaka</w:t>
      </w:r>
    </w:p>
    <w:p w14:paraId="4F26C20E" w14:textId="79F13A0A" w:rsidR="00892BBD" w:rsidRPr="00A75D7B" w:rsidRDefault="00BD253B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O</w:t>
      </w:r>
      <w:r w:rsidR="00892BBD" w:rsidRPr="00A75D7B">
        <w:rPr>
          <w:rFonts w:cstheme="minorHAnsi"/>
          <w:i/>
          <w:sz w:val="22"/>
          <w:szCs w:val="22"/>
          <w:lang w:val="hr-HR"/>
        </w:rPr>
        <w:t>rganizirati tematske update sastanke otvorene za informiranu javnost</w:t>
      </w:r>
    </w:p>
    <w:p w14:paraId="1CEF6BF4" w14:textId="2CE6800F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Više promocije/vidljivosti rada Gender Centra FBiH. Mnogi ne znaju za vaš rad, izuzev ako ne do</w:t>
      </w:r>
      <w:r w:rsidR="00A75D7B" w:rsidRPr="00A75D7B">
        <w:rPr>
          <w:rFonts w:cstheme="minorHAnsi"/>
          <w:i/>
          <w:sz w:val="22"/>
          <w:szCs w:val="22"/>
          <w:lang w:val="hr-HR"/>
        </w:rPr>
        <w:t>biju informaciju od druge osob</w:t>
      </w:r>
      <w:r w:rsidR="00A75D7B">
        <w:rPr>
          <w:rFonts w:cstheme="minorHAnsi"/>
          <w:i/>
          <w:sz w:val="22"/>
          <w:szCs w:val="22"/>
          <w:lang w:val="hr-HR"/>
        </w:rPr>
        <w:t>a</w:t>
      </w:r>
    </w:p>
    <w:p w14:paraId="280D3374" w14:textId="4F88C00B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N</w:t>
      </w:r>
      <w:r w:rsidR="00A75D7B">
        <w:rPr>
          <w:rFonts w:cstheme="minorHAnsi"/>
          <w:i/>
          <w:sz w:val="22"/>
          <w:szCs w:val="22"/>
          <w:lang w:val="hr-HR"/>
        </w:rPr>
        <w:t>astavite sa svojim radom, radujem se susretu</w:t>
      </w:r>
    </w:p>
    <w:p w14:paraId="1D7BAB61" w14:textId="5BFE93A1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Zadovoljna sam sa radom Gender Centra FBiH</w:t>
      </w:r>
    </w:p>
    <w:p w14:paraId="2C6A7198" w14:textId="6C277823" w:rsidR="00892BBD" w:rsidRPr="00A75D7B" w:rsidRDefault="00A75D7B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Sretno u budućem radu</w:t>
      </w:r>
    </w:p>
    <w:p w14:paraId="0A94A765" w14:textId="06915B93" w:rsidR="00892BBD" w:rsidRPr="00A75D7B" w:rsidRDefault="00BD253B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Z</w:t>
      </w:r>
      <w:r w:rsidR="00892BBD" w:rsidRPr="00A75D7B">
        <w:rPr>
          <w:rFonts w:cstheme="minorHAnsi"/>
          <w:i/>
          <w:sz w:val="22"/>
          <w:szCs w:val="22"/>
          <w:lang w:val="hr-HR"/>
        </w:rPr>
        <w:t>adovoljna sam sa radom Gender Centra FBiH</w:t>
      </w:r>
    </w:p>
    <w:p w14:paraId="03E672A3" w14:textId="27F61014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Smatram</w:t>
      </w:r>
      <w:r w:rsidR="00BD253B" w:rsidRPr="00A75D7B">
        <w:rPr>
          <w:rFonts w:cstheme="minorHAnsi"/>
          <w:i/>
          <w:sz w:val="22"/>
          <w:szCs w:val="22"/>
          <w:lang w:val="hr-HR"/>
        </w:rPr>
        <w:t xml:space="preserve"> </w:t>
      </w:r>
      <w:r w:rsidRPr="00A75D7B">
        <w:rPr>
          <w:rFonts w:cstheme="minorHAnsi"/>
          <w:i/>
          <w:sz w:val="22"/>
          <w:szCs w:val="22"/>
          <w:lang w:val="hr-HR"/>
        </w:rPr>
        <w:t>da bi osim godišnji</w:t>
      </w:r>
      <w:r w:rsidR="00A75D7B">
        <w:rPr>
          <w:rFonts w:cstheme="minorHAnsi"/>
          <w:i/>
          <w:sz w:val="22"/>
          <w:szCs w:val="22"/>
          <w:lang w:val="hr-HR"/>
        </w:rPr>
        <w:t>h</w:t>
      </w:r>
      <w:r w:rsidRPr="00A75D7B">
        <w:rPr>
          <w:rFonts w:cstheme="minorHAnsi"/>
          <w:i/>
          <w:sz w:val="22"/>
          <w:szCs w:val="22"/>
          <w:lang w:val="hr-HR"/>
        </w:rPr>
        <w:t xml:space="preserve"> prezentacija odnosno izvještaja trebali održavati određena predavanja veoma češće (svakog tromjesečja)</w:t>
      </w:r>
    </w:p>
    <w:p w14:paraId="3AC87962" w14:textId="0FD1DBCF" w:rsidR="00892BBD" w:rsidRPr="00A75D7B" w:rsidRDefault="00BD253B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P</w:t>
      </w:r>
      <w:r w:rsidR="00892BBD" w:rsidRPr="00A75D7B">
        <w:rPr>
          <w:rFonts w:cstheme="minorHAnsi"/>
          <w:i/>
          <w:sz w:val="22"/>
          <w:szCs w:val="22"/>
          <w:lang w:val="hr-HR"/>
        </w:rPr>
        <w:t>ohvalna dostupnost i informiranost djelatnika iz Gender Centra FBiH</w:t>
      </w:r>
    </w:p>
    <w:p w14:paraId="37E577D9" w14:textId="0DF9C5E0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Sve super, podrška za nastavak projekat</w:t>
      </w:r>
      <w:r w:rsidR="00A75D7B" w:rsidRPr="00A75D7B">
        <w:rPr>
          <w:rFonts w:cstheme="minorHAnsi"/>
          <w:i/>
          <w:sz w:val="22"/>
          <w:szCs w:val="22"/>
          <w:lang w:val="hr-HR"/>
        </w:rPr>
        <w:t>a i dalje</w:t>
      </w:r>
    </w:p>
    <w:p w14:paraId="7933921A" w14:textId="77777777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Nemam komentar</w:t>
      </w:r>
    </w:p>
    <w:p w14:paraId="4A78DA38" w14:textId="16B70B8B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Gender Centar radi jako dobro i trebali bi preuzeti i druga područja za rad a samim time i pove</w:t>
      </w:r>
      <w:r w:rsidR="00BD253B" w:rsidRPr="00A75D7B">
        <w:rPr>
          <w:rFonts w:cstheme="minorHAnsi"/>
          <w:i/>
          <w:sz w:val="22"/>
          <w:szCs w:val="22"/>
          <w:lang w:val="hr-HR"/>
        </w:rPr>
        <w:t>ć</w:t>
      </w:r>
      <w:r w:rsidRPr="00A75D7B">
        <w:rPr>
          <w:rFonts w:cstheme="minorHAnsi"/>
          <w:i/>
          <w:sz w:val="22"/>
          <w:szCs w:val="22"/>
          <w:lang w:val="hr-HR"/>
        </w:rPr>
        <w:t>ati broj uposlenih</w:t>
      </w:r>
    </w:p>
    <w:p w14:paraId="19586A0B" w14:textId="77777777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Super je ekipa Gender Centra FBiH (pogotovo gđa Fatima i gosp Zlatan) i želim im puno uspjeha u realizaciji projekata, te što više zajedničke suradnje, angažmana, edukacija i podrške u radu.</w:t>
      </w:r>
    </w:p>
    <w:p w14:paraId="05F2E1BA" w14:textId="07D649A8" w:rsidR="00BD253B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Obzirom na jako uspješnu dosadašnju suradnju s kojom smo jako zadovoljni nemam komentara ni preporuke za unap</w:t>
      </w:r>
      <w:r w:rsidR="00A75D7B" w:rsidRPr="00A75D7B">
        <w:rPr>
          <w:rFonts w:cstheme="minorHAnsi"/>
          <w:i/>
          <w:sz w:val="22"/>
          <w:szCs w:val="22"/>
          <w:lang w:val="hr-HR"/>
        </w:rPr>
        <w:t>ređenje rada Gender Centra FBiH</w:t>
      </w:r>
    </w:p>
    <w:p w14:paraId="529A69BE" w14:textId="69FE1A0A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 xml:space="preserve">Pohvale za dosadašnji rad. Preporuka za naredni period: potrebno je aktivnosti GC FBiH "spustiti" i na nivoe svake lokalne zajednice u FBiH i to preko nadležnih Centara za socijalni rad </w:t>
      </w:r>
      <w:r w:rsidR="00BD253B" w:rsidRPr="00A75D7B">
        <w:rPr>
          <w:rFonts w:cstheme="minorHAnsi"/>
          <w:i/>
          <w:sz w:val="22"/>
          <w:szCs w:val="22"/>
          <w:lang w:val="hr-HR"/>
        </w:rPr>
        <w:t>č</w:t>
      </w:r>
      <w:r w:rsidRPr="00A75D7B">
        <w:rPr>
          <w:rFonts w:cstheme="minorHAnsi"/>
          <w:i/>
          <w:sz w:val="22"/>
          <w:szCs w:val="22"/>
          <w:lang w:val="hr-HR"/>
        </w:rPr>
        <w:t xml:space="preserve">ime će se i sami Centri animirati da budu dodatno aktivni i uključeni kako bi na taj način, između ostalog, dodatno </w:t>
      </w:r>
      <w:r w:rsidR="00A75D7B" w:rsidRPr="00A75D7B">
        <w:rPr>
          <w:rFonts w:cstheme="minorHAnsi"/>
          <w:i/>
          <w:sz w:val="22"/>
          <w:szCs w:val="22"/>
          <w:lang w:val="hr-HR"/>
        </w:rPr>
        <w:t>unaprijedili svoje kompetencije</w:t>
      </w:r>
    </w:p>
    <w:p w14:paraId="08D773F8" w14:textId="77777777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Sve pohvala, samo nastavite tako</w:t>
      </w:r>
    </w:p>
    <w:p w14:paraId="4C88B1AE" w14:textId="44703561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Razmotriti otvaranje naloga na dru</w:t>
      </w:r>
      <w:r w:rsidR="00BD253B" w:rsidRPr="00A75D7B">
        <w:rPr>
          <w:rFonts w:cstheme="minorHAnsi"/>
          <w:i/>
          <w:sz w:val="22"/>
          <w:szCs w:val="22"/>
          <w:lang w:val="hr-HR"/>
        </w:rPr>
        <w:t>š</w:t>
      </w:r>
      <w:r w:rsidRPr="00A75D7B">
        <w:rPr>
          <w:rFonts w:cstheme="minorHAnsi"/>
          <w:i/>
          <w:sz w:val="22"/>
          <w:szCs w:val="22"/>
          <w:lang w:val="hr-HR"/>
        </w:rPr>
        <w:t>tvenim mre</w:t>
      </w:r>
      <w:r w:rsidR="00BD253B" w:rsidRPr="00A75D7B">
        <w:rPr>
          <w:rFonts w:cstheme="minorHAnsi"/>
          <w:i/>
          <w:sz w:val="22"/>
          <w:szCs w:val="22"/>
          <w:lang w:val="hr-HR"/>
        </w:rPr>
        <w:t>ž</w:t>
      </w:r>
      <w:r w:rsidRPr="00A75D7B">
        <w:rPr>
          <w:rFonts w:cstheme="minorHAnsi"/>
          <w:i/>
          <w:sz w:val="22"/>
          <w:szCs w:val="22"/>
          <w:lang w:val="hr-HR"/>
        </w:rPr>
        <w:t>ama radi lak</w:t>
      </w:r>
      <w:r w:rsidR="00BD253B" w:rsidRPr="00A75D7B">
        <w:rPr>
          <w:rFonts w:cstheme="minorHAnsi"/>
          <w:i/>
          <w:sz w:val="22"/>
          <w:szCs w:val="22"/>
          <w:lang w:val="hr-HR"/>
        </w:rPr>
        <w:t>š</w:t>
      </w:r>
      <w:r w:rsidRPr="00A75D7B">
        <w:rPr>
          <w:rFonts w:cstheme="minorHAnsi"/>
          <w:i/>
          <w:sz w:val="22"/>
          <w:szCs w:val="22"/>
          <w:lang w:val="hr-HR"/>
        </w:rPr>
        <w:t>eg pra</w:t>
      </w:r>
      <w:r w:rsidR="00BD253B" w:rsidRPr="00A75D7B">
        <w:rPr>
          <w:rFonts w:cstheme="minorHAnsi"/>
          <w:i/>
          <w:sz w:val="22"/>
          <w:szCs w:val="22"/>
          <w:lang w:val="hr-HR"/>
        </w:rPr>
        <w:t>ć</w:t>
      </w:r>
      <w:r w:rsidRPr="00A75D7B">
        <w:rPr>
          <w:rFonts w:cstheme="minorHAnsi"/>
          <w:i/>
          <w:sz w:val="22"/>
          <w:szCs w:val="22"/>
          <w:lang w:val="hr-HR"/>
        </w:rPr>
        <w:t>enja</w:t>
      </w:r>
      <w:r w:rsidR="00BD253B" w:rsidRPr="00A75D7B">
        <w:rPr>
          <w:rFonts w:cstheme="minorHAnsi"/>
          <w:i/>
          <w:sz w:val="22"/>
          <w:szCs w:val="22"/>
          <w:lang w:val="hr-HR"/>
        </w:rPr>
        <w:t>.</w:t>
      </w:r>
      <w:r w:rsidRPr="00A75D7B">
        <w:rPr>
          <w:rFonts w:cstheme="minorHAnsi"/>
          <w:i/>
          <w:sz w:val="22"/>
          <w:szCs w:val="22"/>
          <w:lang w:val="hr-HR"/>
        </w:rPr>
        <w:t xml:space="preserve"> Razmotriti procjene pristupačnosti web stranice u skladu sa Direktiva (EU) 2016/2102 Europskog parlamenta i Vijeća od 26. oktobra 2016. o pristupa</w:t>
      </w:r>
      <w:r w:rsidR="00BD253B" w:rsidRPr="00A75D7B">
        <w:rPr>
          <w:rFonts w:cstheme="minorHAnsi"/>
          <w:i/>
          <w:sz w:val="22"/>
          <w:szCs w:val="22"/>
          <w:lang w:val="hr-HR"/>
        </w:rPr>
        <w:t>ć</w:t>
      </w:r>
      <w:r w:rsidRPr="00A75D7B">
        <w:rPr>
          <w:rFonts w:cstheme="minorHAnsi"/>
          <w:i/>
          <w:sz w:val="22"/>
          <w:szCs w:val="22"/>
          <w:lang w:val="hr-HR"/>
        </w:rPr>
        <w:t xml:space="preserve">nosti internetskih stranica i mobilnih </w:t>
      </w:r>
      <w:r w:rsidR="00A75D7B">
        <w:rPr>
          <w:rFonts w:cstheme="minorHAnsi"/>
          <w:i/>
          <w:sz w:val="22"/>
          <w:szCs w:val="22"/>
          <w:lang w:val="hr-HR"/>
        </w:rPr>
        <w:t>aplikacija tijela javnog sektora</w:t>
      </w:r>
      <w:r w:rsidRPr="00A75D7B">
        <w:rPr>
          <w:rFonts w:cstheme="minorHAnsi"/>
          <w:i/>
          <w:sz w:val="22"/>
          <w:szCs w:val="22"/>
          <w:lang w:val="hr-HR"/>
        </w:rPr>
        <w:t xml:space="preserve"> i/ili Web Content Accessibility Guidelines</w:t>
      </w:r>
    </w:p>
    <w:p w14:paraId="33155014" w14:textId="66ADF597" w:rsidR="00892BBD" w:rsidRPr="00A75D7B" w:rsidRDefault="00BD253B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O</w:t>
      </w:r>
      <w:r w:rsidR="00892BBD" w:rsidRPr="00A75D7B">
        <w:rPr>
          <w:rFonts w:cstheme="minorHAnsi"/>
          <w:i/>
          <w:sz w:val="22"/>
          <w:szCs w:val="22"/>
          <w:lang w:val="hr-HR"/>
        </w:rPr>
        <w:t>stanite takvi kakvi jeste, a uvijek može bolje</w:t>
      </w:r>
    </w:p>
    <w:p w14:paraId="53ADF05F" w14:textId="428B56F8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Bilo bi dobro da se uspostavi bolja saradnja sa Gende</w:t>
      </w:r>
      <w:r w:rsidR="00A75D7B">
        <w:rPr>
          <w:rFonts w:cstheme="minorHAnsi"/>
          <w:i/>
          <w:sz w:val="22"/>
          <w:szCs w:val="22"/>
          <w:lang w:val="hr-HR"/>
        </w:rPr>
        <w:t>r C</w:t>
      </w:r>
      <w:r w:rsidRPr="00A75D7B">
        <w:rPr>
          <w:rFonts w:cstheme="minorHAnsi"/>
          <w:i/>
          <w:sz w:val="22"/>
          <w:szCs w:val="22"/>
          <w:lang w:val="hr-HR"/>
        </w:rPr>
        <w:t>entrom RS, ili da određene aktivnosti provodite i na teritoriji RS</w:t>
      </w:r>
    </w:p>
    <w:p w14:paraId="52EB55EF" w14:textId="43779AE4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S obzirom na resurse sa kojima raspolažu i područje odgovornosti, smatram da GCFBiH o</w:t>
      </w:r>
      <w:r w:rsidR="00A75D7B" w:rsidRPr="00A75D7B">
        <w:rPr>
          <w:rFonts w:cstheme="minorHAnsi"/>
          <w:i/>
          <w:sz w:val="22"/>
          <w:szCs w:val="22"/>
          <w:lang w:val="hr-HR"/>
        </w:rPr>
        <w:t>bavlja sjajan posao svakodnevno</w:t>
      </w:r>
    </w:p>
    <w:p w14:paraId="294CA178" w14:textId="18827F42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Mislim da će komunikacija sa Gender Centrom FBiH biti značajnija u narednom periodu a posebno prilikom realizacije aktivnosti iz LGAPa</w:t>
      </w:r>
    </w:p>
    <w:p w14:paraId="7BDB44CB" w14:textId="1B40970D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Transparentniji rad, vi</w:t>
      </w:r>
      <w:r w:rsidR="00BD253B" w:rsidRPr="00A75D7B">
        <w:rPr>
          <w:rFonts w:cstheme="minorHAnsi"/>
          <w:i/>
          <w:sz w:val="22"/>
          <w:szCs w:val="22"/>
          <w:lang w:val="hr-HR"/>
        </w:rPr>
        <w:t>š</w:t>
      </w:r>
      <w:r w:rsidRPr="00A75D7B">
        <w:rPr>
          <w:rFonts w:cstheme="minorHAnsi"/>
          <w:i/>
          <w:sz w:val="22"/>
          <w:szCs w:val="22"/>
          <w:lang w:val="hr-HR"/>
        </w:rPr>
        <w:t xml:space="preserve">e informacija prema van, posebno na web stranici, ne samo u vidu vijesti (o projektima, sastancima i sl.), nego u vidu objavljivanja podataka, izvjestaja, stavova. Centar se </w:t>
      </w:r>
      <w:r w:rsidR="00BD253B" w:rsidRPr="00A75D7B">
        <w:rPr>
          <w:rFonts w:cstheme="minorHAnsi"/>
          <w:i/>
          <w:sz w:val="22"/>
          <w:szCs w:val="22"/>
          <w:lang w:val="hr-HR"/>
        </w:rPr>
        <w:t>č</w:t>
      </w:r>
      <w:r w:rsidRPr="00A75D7B">
        <w:rPr>
          <w:rFonts w:cstheme="minorHAnsi"/>
          <w:i/>
          <w:sz w:val="22"/>
          <w:szCs w:val="22"/>
          <w:lang w:val="hr-HR"/>
        </w:rPr>
        <w:t>ini pomalo pasivan u tom smislu, jer ne i</w:t>
      </w:r>
      <w:r w:rsidR="00A75D7B" w:rsidRPr="00A75D7B">
        <w:rPr>
          <w:rFonts w:cstheme="minorHAnsi"/>
          <w:i/>
          <w:sz w:val="22"/>
          <w:szCs w:val="22"/>
          <w:lang w:val="hr-HR"/>
        </w:rPr>
        <w:t>nformiraju javnost o svome radu</w:t>
      </w:r>
    </w:p>
    <w:p w14:paraId="25EB1589" w14:textId="5605BEF1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Menad</w:t>
      </w:r>
      <w:r w:rsidR="00BD253B" w:rsidRPr="00A75D7B">
        <w:rPr>
          <w:rFonts w:cstheme="minorHAnsi"/>
          <w:i/>
          <w:sz w:val="22"/>
          <w:szCs w:val="22"/>
          <w:lang w:val="hr-HR"/>
        </w:rPr>
        <w:t>ž</w:t>
      </w:r>
      <w:r w:rsidRPr="00A75D7B">
        <w:rPr>
          <w:rFonts w:cstheme="minorHAnsi"/>
          <w:i/>
          <w:sz w:val="22"/>
          <w:szCs w:val="22"/>
          <w:lang w:val="hr-HR"/>
        </w:rPr>
        <w:t>ment koji je odgovoran, motivacija osoblja i e</w:t>
      </w:r>
      <w:r w:rsidR="00BD253B" w:rsidRPr="00A75D7B">
        <w:rPr>
          <w:rFonts w:cstheme="minorHAnsi"/>
          <w:i/>
          <w:sz w:val="22"/>
          <w:szCs w:val="22"/>
          <w:lang w:val="hr-HR"/>
        </w:rPr>
        <w:t>f</w:t>
      </w:r>
      <w:r w:rsidRPr="00A75D7B">
        <w:rPr>
          <w:rFonts w:cstheme="minorHAnsi"/>
          <w:i/>
          <w:sz w:val="22"/>
          <w:szCs w:val="22"/>
          <w:lang w:val="hr-HR"/>
        </w:rPr>
        <w:t>ikasniji rad na razli</w:t>
      </w:r>
      <w:r w:rsidR="00BD253B" w:rsidRPr="00A75D7B">
        <w:rPr>
          <w:rFonts w:cstheme="minorHAnsi"/>
          <w:i/>
          <w:sz w:val="22"/>
          <w:szCs w:val="22"/>
          <w:lang w:val="hr-HR"/>
        </w:rPr>
        <w:t>č</w:t>
      </w:r>
      <w:r w:rsidRPr="00A75D7B">
        <w:rPr>
          <w:rFonts w:cstheme="minorHAnsi"/>
          <w:i/>
          <w:sz w:val="22"/>
          <w:szCs w:val="22"/>
          <w:lang w:val="hr-HR"/>
        </w:rPr>
        <w:t>itim podru</w:t>
      </w:r>
      <w:r w:rsidR="00BD253B" w:rsidRPr="00A75D7B">
        <w:rPr>
          <w:rFonts w:cstheme="minorHAnsi"/>
          <w:i/>
          <w:sz w:val="22"/>
          <w:szCs w:val="22"/>
          <w:lang w:val="hr-HR"/>
        </w:rPr>
        <w:t>č</w:t>
      </w:r>
      <w:r w:rsidRPr="00A75D7B">
        <w:rPr>
          <w:rFonts w:cstheme="minorHAnsi"/>
          <w:i/>
          <w:sz w:val="22"/>
          <w:szCs w:val="22"/>
          <w:lang w:val="hr-HR"/>
        </w:rPr>
        <w:t>jima djelovanja</w:t>
      </w:r>
    </w:p>
    <w:p w14:paraId="46A5F0ED" w14:textId="5EB6231F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lastRenderedPageBreak/>
        <w:t>GC FBiH ima veoma mnogo zadataka i široke nadležnosti za što bi bilo potrebno još stručnog osoblja. Takođe, rezultati i ostvarenja GC nisu prepoznati u javn</w:t>
      </w:r>
      <w:r w:rsidR="00A75D7B" w:rsidRPr="00A75D7B">
        <w:rPr>
          <w:rFonts w:cstheme="minorHAnsi"/>
          <w:i/>
          <w:sz w:val="22"/>
          <w:szCs w:val="22"/>
          <w:lang w:val="hr-HR"/>
        </w:rPr>
        <w:t>osti i mogli bi biti vidljiviji</w:t>
      </w:r>
    </w:p>
    <w:p w14:paraId="67188ADD" w14:textId="6E9898E8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Nemam ideja za unapređenje r</w:t>
      </w:r>
      <w:r w:rsidR="00A75D7B" w:rsidRPr="00A75D7B">
        <w:rPr>
          <w:rFonts w:cstheme="minorHAnsi"/>
          <w:i/>
          <w:sz w:val="22"/>
          <w:szCs w:val="22"/>
          <w:lang w:val="hr-HR"/>
        </w:rPr>
        <w:t>ada, da nastavite kao i do sada</w:t>
      </w:r>
    </w:p>
    <w:p w14:paraId="3394272A" w14:textId="66CE4287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Mislim da Gender Centar ulaže velike napore u svom radu, potreban je veći pritisak na lokalne zajednice i K</w:t>
      </w:r>
      <w:r w:rsidR="00BD253B" w:rsidRPr="00A75D7B">
        <w:rPr>
          <w:rFonts w:cstheme="minorHAnsi"/>
          <w:i/>
          <w:sz w:val="22"/>
          <w:szCs w:val="22"/>
          <w:lang w:val="hr-HR"/>
        </w:rPr>
        <w:t>a</w:t>
      </w:r>
      <w:r w:rsidRPr="00A75D7B">
        <w:rPr>
          <w:rFonts w:cstheme="minorHAnsi"/>
          <w:i/>
          <w:sz w:val="22"/>
          <w:szCs w:val="22"/>
          <w:lang w:val="hr-HR"/>
        </w:rPr>
        <w:t>ntonalna ministarstva u čijem se resoru i nalaze Centri za socijalni rad, kako bi se žrtvama obiteljskog nasilja mogla pružiti što adek</w:t>
      </w:r>
      <w:r w:rsidR="00A75D7B" w:rsidRPr="00A75D7B">
        <w:rPr>
          <w:rFonts w:cstheme="minorHAnsi"/>
          <w:i/>
          <w:sz w:val="22"/>
          <w:szCs w:val="22"/>
          <w:lang w:val="hr-HR"/>
        </w:rPr>
        <w:t>vatnija zaštita i stručna pomoć</w:t>
      </w:r>
    </w:p>
    <w:p w14:paraId="55AF38CB" w14:textId="77777777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Više podrške za nevladine organizacije</w:t>
      </w:r>
    </w:p>
    <w:p w14:paraId="3E22A8FA" w14:textId="034BC527" w:rsidR="00892BBD" w:rsidRPr="00A75D7B" w:rsidRDefault="00BD253B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C</w:t>
      </w:r>
      <w:r w:rsidR="00892BBD" w:rsidRPr="00A75D7B">
        <w:rPr>
          <w:rFonts w:cstheme="minorHAnsi"/>
          <w:i/>
          <w:sz w:val="22"/>
          <w:szCs w:val="22"/>
          <w:lang w:val="hr-HR"/>
        </w:rPr>
        <w:t>ijenim dostupnost informacija i rad sa profesionalcima na lokalnom nivo</w:t>
      </w:r>
      <w:r w:rsidR="00C0457F">
        <w:rPr>
          <w:rFonts w:cstheme="minorHAnsi"/>
          <w:i/>
          <w:sz w:val="22"/>
          <w:szCs w:val="22"/>
          <w:lang w:val="hr-HR"/>
        </w:rPr>
        <w:t>u, prisustvo uposlenika Gender C</w:t>
      </w:r>
      <w:r w:rsidR="00892BBD" w:rsidRPr="00A75D7B">
        <w:rPr>
          <w:rFonts w:cstheme="minorHAnsi"/>
          <w:i/>
          <w:sz w:val="22"/>
          <w:szCs w:val="22"/>
          <w:lang w:val="hr-HR"/>
        </w:rPr>
        <w:t>entra na radnim sastancima u lokalnim zajednicama i osnaživanje profesionalaca kao i korisnika-klijenata institucija koji su u fokusu (žrtve obiteljskog nasilja i drugi...)</w:t>
      </w:r>
    </w:p>
    <w:p w14:paraId="52B94181" w14:textId="79F9EBE4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 xml:space="preserve">Edukacija žena na svim nivoima, edukacija uposlenika uprave od lokala do državnog nivoa, a </w:t>
      </w:r>
      <w:r w:rsidR="00A75D7B" w:rsidRPr="00A75D7B">
        <w:rPr>
          <w:rFonts w:cstheme="minorHAnsi"/>
          <w:i/>
          <w:sz w:val="22"/>
          <w:szCs w:val="22"/>
          <w:lang w:val="hr-HR"/>
        </w:rPr>
        <w:t>posebno onih koji donose odluke</w:t>
      </w:r>
    </w:p>
    <w:p w14:paraId="2812E508" w14:textId="77777777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Od mene samo jedno veliko hvala, svaka vaša organizirana edukacija i sastanak puno je pomoglo! HVALA</w:t>
      </w:r>
    </w:p>
    <w:p w14:paraId="77E91E59" w14:textId="62D36B2A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Potrebno je više promocije rada i aktivnosti, više uključenosti u rješavanje ključnih problema, podnošenje inicijativa, unapri</w:t>
      </w:r>
      <w:r w:rsidR="00A75D7B" w:rsidRPr="00A75D7B">
        <w:rPr>
          <w:rFonts w:cstheme="minorHAnsi"/>
          <w:i/>
          <w:sz w:val="22"/>
          <w:szCs w:val="22"/>
          <w:lang w:val="hr-HR"/>
        </w:rPr>
        <w:t>jeđenje rada drugih institucija</w:t>
      </w:r>
    </w:p>
    <w:p w14:paraId="453E303F" w14:textId="1C7B12DE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Razmjena in</w:t>
      </w:r>
      <w:r w:rsidR="00A75D7B" w:rsidRPr="00A75D7B">
        <w:rPr>
          <w:rFonts w:cstheme="minorHAnsi"/>
          <w:i/>
          <w:sz w:val="22"/>
          <w:szCs w:val="22"/>
          <w:lang w:val="hr-HR"/>
        </w:rPr>
        <w:t>formacija, održavanje edukacija</w:t>
      </w:r>
    </w:p>
    <w:p w14:paraId="7DCDBAB9" w14:textId="43EA6236" w:rsidR="00892BBD" w:rsidRPr="00A75D7B" w:rsidRDefault="00E17EF0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O</w:t>
      </w:r>
      <w:r w:rsidR="00892BBD" w:rsidRPr="00A75D7B">
        <w:rPr>
          <w:rFonts w:cstheme="minorHAnsi"/>
          <w:i/>
          <w:sz w:val="22"/>
          <w:szCs w:val="22"/>
          <w:lang w:val="hr-HR"/>
        </w:rPr>
        <w:t>rganizacija rada</w:t>
      </w:r>
    </w:p>
    <w:p w14:paraId="5881433E" w14:textId="5DF08E98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V</w:t>
      </w:r>
      <w:r w:rsidR="00C0457F">
        <w:rPr>
          <w:rFonts w:cstheme="minorHAnsi"/>
          <w:i/>
          <w:sz w:val="22"/>
          <w:szCs w:val="22"/>
          <w:lang w:val="hr-HR"/>
        </w:rPr>
        <w:t>iše direktne suradnje sa školama</w:t>
      </w:r>
    </w:p>
    <w:p w14:paraId="71FD7B0F" w14:textId="4B116E61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Preporuka je samo da nasta</w:t>
      </w:r>
      <w:r w:rsidR="00A75D7B" w:rsidRPr="00A75D7B">
        <w:rPr>
          <w:rFonts w:cstheme="minorHAnsi"/>
          <w:i/>
          <w:sz w:val="22"/>
          <w:szCs w:val="22"/>
          <w:lang w:val="hr-HR"/>
        </w:rPr>
        <w:t xml:space="preserve">vite istim radom i tempom </w:t>
      </w:r>
    </w:p>
    <w:p w14:paraId="2466F0FA" w14:textId="77777777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Proaktivniji uticaj na kreiranje javnih politika</w:t>
      </w:r>
    </w:p>
    <w:p w14:paraId="315DBAA1" w14:textId="39088F95" w:rsidR="00E17EF0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Otvorenost prema medijima, stučan i zanimljiv pristup treninzima i radu sa medijima mogli bi zainteresirati više medijskih profesionalaca da kvalitetno, odgovorno i domišljato izvještavaju o Gender temama. To bi moglo rezultirati sa više medijskih izvještaja, priča i emisija koje n</w:t>
      </w:r>
      <w:r w:rsidR="00A75D7B" w:rsidRPr="00A75D7B">
        <w:rPr>
          <w:rFonts w:cstheme="minorHAnsi"/>
          <w:i/>
          <w:sz w:val="22"/>
          <w:szCs w:val="22"/>
          <w:lang w:val="hr-HR"/>
        </w:rPr>
        <w:t>isu vezane uz specifične datume</w:t>
      </w:r>
    </w:p>
    <w:p w14:paraId="14FCCB5A" w14:textId="77777777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Zadovoljna sam dosadašnjim radom i suradnjom.</w:t>
      </w:r>
    </w:p>
    <w:p w14:paraId="4111E6EE" w14:textId="2CC0DE7F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Prezadovoljna ostvarenom saradnjom sa Gender Centr</w:t>
      </w:r>
      <w:r w:rsidR="00E17EF0" w:rsidRPr="00A75D7B">
        <w:rPr>
          <w:rFonts w:cstheme="minorHAnsi"/>
          <w:i/>
          <w:sz w:val="22"/>
          <w:szCs w:val="22"/>
          <w:lang w:val="hr-HR"/>
        </w:rPr>
        <w:t>o</w:t>
      </w:r>
      <w:r w:rsidRPr="00A75D7B">
        <w:rPr>
          <w:rFonts w:cstheme="minorHAnsi"/>
          <w:i/>
          <w:sz w:val="22"/>
          <w:szCs w:val="22"/>
          <w:lang w:val="hr-HR"/>
        </w:rPr>
        <w:t xml:space="preserve">m FBiH. </w:t>
      </w:r>
      <w:r w:rsidR="00E17EF0" w:rsidRPr="00A75D7B">
        <w:rPr>
          <w:rFonts w:cstheme="minorHAnsi"/>
          <w:i/>
          <w:sz w:val="22"/>
          <w:szCs w:val="22"/>
          <w:lang w:val="hr-HR"/>
        </w:rPr>
        <w:t>Ž</w:t>
      </w:r>
      <w:r w:rsidRPr="00A75D7B">
        <w:rPr>
          <w:rFonts w:cstheme="minorHAnsi"/>
          <w:i/>
          <w:sz w:val="22"/>
          <w:szCs w:val="22"/>
          <w:lang w:val="hr-HR"/>
        </w:rPr>
        <w:t>elim im uspjeh u daljem radu i na</w:t>
      </w:r>
      <w:r w:rsidR="00E17EF0" w:rsidRPr="00A75D7B">
        <w:rPr>
          <w:rFonts w:cstheme="minorHAnsi"/>
          <w:i/>
          <w:sz w:val="22"/>
          <w:szCs w:val="22"/>
          <w:lang w:val="hr-HR"/>
        </w:rPr>
        <w:t>š</w:t>
      </w:r>
      <w:r w:rsidRPr="00A75D7B">
        <w:rPr>
          <w:rFonts w:cstheme="minorHAnsi"/>
          <w:i/>
          <w:sz w:val="22"/>
          <w:szCs w:val="22"/>
          <w:lang w:val="hr-HR"/>
        </w:rPr>
        <w:t>oj saradnji</w:t>
      </w:r>
    </w:p>
    <w:p w14:paraId="66D50AE1" w14:textId="5905E490" w:rsidR="00892BBD" w:rsidRPr="00A75D7B" w:rsidRDefault="00E17EF0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B</w:t>
      </w:r>
      <w:r w:rsidR="00892BBD" w:rsidRPr="00A75D7B">
        <w:rPr>
          <w:rFonts w:cstheme="minorHAnsi"/>
          <w:i/>
          <w:sz w:val="22"/>
          <w:szCs w:val="22"/>
          <w:lang w:val="hr-HR"/>
        </w:rPr>
        <w:t>ačeni novci</w:t>
      </w:r>
    </w:p>
    <w:p w14:paraId="160F5273" w14:textId="6ED99875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Nastaviti na pružanju stručne edukacije stručnjacima u slučajevima nasilja u obitelji.</w:t>
      </w:r>
      <w:r w:rsidR="00E17EF0" w:rsidRPr="00A75D7B">
        <w:rPr>
          <w:rFonts w:cstheme="minorHAnsi"/>
          <w:i/>
          <w:sz w:val="22"/>
          <w:szCs w:val="22"/>
          <w:lang w:val="hr-HR"/>
        </w:rPr>
        <w:t xml:space="preserve"> </w:t>
      </w:r>
      <w:r w:rsidRPr="00A75D7B">
        <w:rPr>
          <w:rFonts w:cstheme="minorHAnsi"/>
          <w:i/>
          <w:sz w:val="22"/>
          <w:szCs w:val="22"/>
          <w:lang w:val="hr-HR"/>
        </w:rPr>
        <w:t>Po tom pitanju organizirati stručnu multisek</w:t>
      </w:r>
      <w:r w:rsidR="00E17EF0" w:rsidRPr="00A75D7B">
        <w:rPr>
          <w:rFonts w:cstheme="minorHAnsi"/>
          <w:i/>
          <w:sz w:val="22"/>
          <w:szCs w:val="22"/>
          <w:lang w:val="hr-HR"/>
        </w:rPr>
        <w:t>t</w:t>
      </w:r>
      <w:r w:rsidRPr="00A75D7B">
        <w:rPr>
          <w:rFonts w:cstheme="minorHAnsi"/>
          <w:i/>
          <w:sz w:val="22"/>
          <w:szCs w:val="22"/>
          <w:lang w:val="hr-HR"/>
        </w:rPr>
        <w:t>oralnu poduku stručnjacima koji direktno rade na prijavama nasilja u obitelji.</w:t>
      </w:r>
    </w:p>
    <w:p w14:paraId="64DAD127" w14:textId="5F5A2840" w:rsidR="00892BBD" w:rsidRPr="00A75D7B" w:rsidRDefault="00C0457F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>
        <w:rPr>
          <w:rFonts w:cstheme="minorHAnsi"/>
          <w:i/>
          <w:sz w:val="22"/>
          <w:szCs w:val="22"/>
          <w:lang w:val="hr-HR"/>
        </w:rPr>
        <w:t>Gender C</w:t>
      </w:r>
      <w:r w:rsidR="00892BBD" w:rsidRPr="00A75D7B">
        <w:rPr>
          <w:rFonts w:cstheme="minorHAnsi"/>
          <w:i/>
          <w:sz w:val="22"/>
          <w:szCs w:val="22"/>
          <w:lang w:val="hr-HR"/>
        </w:rPr>
        <w:t>entar bi u okviru svoje djelatnosti trebao podržati Centre u smislu podrške žrtvama nasilja u porodici</w:t>
      </w:r>
    </w:p>
    <w:p w14:paraId="3996BB08" w14:textId="77777777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Održavanje sastanaka i edukacija</w:t>
      </w:r>
    </w:p>
    <w:p w14:paraId="6691F107" w14:textId="77777777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Svakako više uključivati škole kao obrazovne ustanove u vaše projekte</w:t>
      </w:r>
    </w:p>
    <w:p w14:paraId="07D8928E" w14:textId="10D39049" w:rsidR="00892BBD" w:rsidRPr="00A75D7B" w:rsidRDefault="00E17EF0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N</w:t>
      </w:r>
      <w:r w:rsidR="00892BBD" w:rsidRPr="00A75D7B">
        <w:rPr>
          <w:rFonts w:cstheme="minorHAnsi"/>
          <w:i/>
          <w:sz w:val="22"/>
          <w:szCs w:val="22"/>
          <w:lang w:val="hr-HR"/>
        </w:rPr>
        <w:t>astaviti suradnju kao i do sada ( po potrebi)</w:t>
      </w:r>
    </w:p>
    <w:p w14:paraId="1A7B127A" w14:textId="4AE340C4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 xml:space="preserve">Posebna pohvala za gosp. Bečirović Fatimu, obzirom da smo najčešće u kontaktu s njom kada je u pitanju rad sa JU Centrom za socijalni rad. </w:t>
      </w:r>
      <w:r w:rsidR="00E17EF0" w:rsidRPr="00A75D7B">
        <w:rPr>
          <w:rFonts w:cstheme="minorHAnsi"/>
          <w:i/>
          <w:sz w:val="22"/>
          <w:szCs w:val="22"/>
          <w:lang w:val="hr-HR"/>
        </w:rPr>
        <w:t>I</w:t>
      </w:r>
      <w:r w:rsidRPr="00A75D7B">
        <w:rPr>
          <w:rFonts w:cstheme="minorHAnsi"/>
          <w:i/>
          <w:sz w:val="22"/>
          <w:szCs w:val="22"/>
          <w:lang w:val="hr-HR"/>
        </w:rPr>
        <w:t>sta nam je na raspolaganju i sa njom najčešće direktno komunciramo telefonskim putem ili preko email adresa. Ljubaznost i profesionalnost na nivou!</w:t>
      </w:r>
    </w:p>
    <w:p w14:paraId="7E809155" w14:textId="77777777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Nemam</w:t>
      </w:r>
    </w:p>
    <w:p w14:paraId="255460DE" w14:textId="77777777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Treba se više posvetiti izmjenama i dopunama zakona i njihovoj primjeni</w:t>
      </w:r>
    </w:p>
    <w:p w14:paraId="3114E936" w14:textId="1359EC36" w:rsidR="00892BBD" w:rsidRPr="00A75D7B" w:rsidRDefault="00E17EF0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N</w:t>
      </w:r>
      <w:r w:rsidR="00892BBD" w:rsidRPr="00A75D7B">
        <w:rPr>
          <w:rFonts w:cstheme="minorHAnsi"/>
          <w:i/>
          <w:sz w:val="22"/>
          <w:szCs w:val="22"/>
          <w:lang w:val="hr-HR"/>
        </w:rPr>
        <w:t>emam nikakvu zamjerku niti preporuku</w:t>
      </w:r>
    </w:p>
    <w:p w14:paraId="0A4377D0" w14:textId="696AD0FD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Više razn</w:t>
      </w:r>
      <w:r w:rsidR="00A75D7B" w:rsidRPr="00A75D7B">
        <w:rPr>
          <w:rFonts w:cstheme="minorHAnsi"/>
          <w:i/>
          <w:sz w:val="22"/>
          <w:szCs w:val="22"/>
          <w:lang w:val="hr-HR"/>
        </w:rPr>
        <w:t>ovrsnih edukacija i supervizija</w:t>
      </w:r>
    </w:p>
    <w:p w14:paraId="59582D12" w14:textId="77777777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Gender Centar FBiH je stručna, poslovna i aktivna organizacija</w:t>
      </w:r>
    </w:p>
    <w:p w14:paraId="26C5E275" w14:textId="77777777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Nastaviti samo ovako!</w:t>
      </w:r>
    </w:p>
    <w:p w14:paraId="108D70F5" w14:textId="43918935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t>Rad Gender Centra FBiH smatra</w:t>
      </w:r>
      <w:r w:rsidR="00A75D7B" w:rsidRPr="00A75D7B">
        <w:rPr>
          <w:rFonts w:cstheme="minorHAnsi"/>
          <w:i/>
          <w:sz w:val="22"/>
          <w:szCs w:val="22"/>
          <w:lang w:val="hr-HR"/>
        </w:rPr>
        <w:t>m bitnim, korisnim i neophodnim</w:t>
      </w:r>
    </w:p>
    <w:p w14:paraId="1D33214D" w14:textId="77777777" w:rsidR="00892BBD" w:rsidRPr="00A75D7B" w:rsidRDefault="00892BBD" w:rsidP="006526C0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2"/>
          <w:szCs w:val="22"/>
          <w:lang w:val="hr-HR"/>
        </w:rPr>
      </w:pPr>
      <w:r w:rsidRPr="00A75D7B">
        <w:rPr>
          <w:rFonts w:cstheme="minorHAnsi"/>
          <w:i/>
          <w:sz w:val="22"/>
          <w:szCs w:val="22"/>
          <w:lang w:val="hr-HR"/>
        </w:rPr>
        <w:lastRenderedPageBreak/>
        <w:t>Sve pohvale za rad Gender Centra FBiH</w:t>
      </w:r>
    </w:p>
    <w:p w14:paraId="4D914696" w14:textId="77777777" w:rsidR="00892BBD" w:rsidRDefault="00892BBD" w:rsidP="00702C26">
      <w:pPr>
        <w:jc w:val="both"/>
        <w:rPr>
          <w:rFonts w:asciiTheme="minorHAnsi" w:hAnsiTheme="minorHAnsi" w:cstheme="minorHAnsi"/>
          <w:lang w:val="hr-HR"/>
        </w:rPr>
      </w:pPr>
    </w:p>
    <w:p w14:paraId="594DCA7F" w14:textId="77777777" w:rsidR="00892BBD" w:rsidRDefault="00892BBD" w:rsidP="00702C26">
      <w:pPr>
        <w:jc w:val="both"/>
        <w:rPr>
          <w:rFonts w:asciiTheme="minorHAnsi" w:hAnsiTheme="minorHAnsi" w:cstheme="minorHAnsi"/>
          <w:lang w:val="hr-HR"/>
        </w:rPr>
      </w:pPr>
    </w:p>
    <w:p w14:paraId="19FB18E3" w14:textId="278A340D" w:rsidR="00480AAE" w:rsidRPr="00C0457F" w:rsidRDefault="00D0168F" w:rsidP="00ED00E3">
      <w:pPr>
        <w:pStyle w:val="Title"/>
        <w:ind w:right="-46"/>
        <w:rPr>
          <w:b/>
          <w:sz w:val="44"/>
          <w:szCs w:val="44"/>
          <w:lang w:val="hr-HR"/>
        </w:rPr>
      </w:pPr>
      <w:r w:rsidRPr="00C0457F">
        <w:rPr>
          <w:b/>
          <w:sz w:val="44"/>
          <w:szCs w:val="44"/>
          <w:lang w:val="hr-HR"/>
        </w:rPr>
        <w:t xml:space="preserve">GENERALNE PREPORUKE </w:t>
      </w:r>
    </w:p>
    <w:p w14:paraId="50F6691F" w14:textId="77777777" w:rsidR="00282D90" w:rsidRDefault="00282D90" w:rsidP="00AC4990">
      <w:pPr>
        <w:pStyle w:val="ListParagraph"/>
        <w:jc w:val="both"/>
        <w:rPr>
          <w:rFonts w:cstheme="minorHAnsi"/>
          <w:lang w:val="hr-HR"/>
        </w:rPr>
      </w:pPr>
    </w:p>
    <w:p w14:paraId="182BADFE" w14:textId="77777777" w:rsidR="00F369EF" w:rsidRDefault="00F369EF" w:rsidP="00F369EF">
      <w:pPr>
        <w:jc w:val="both"/>
        <w:rPr>
          <w:rFonts w:asciiTheme="minorHAnsi" w:hAnsiTheme="minorHAnsi" w:cstheme="minorHAnsi"/>
          <w:lang w:val="hr-HR"/>
        </w:rPr>
      </w:pPr>
      <w:r w:rsidRPr="00F369EF">
        <w:rPr>
          <w:rFonts w:asciiTheme="minorHAnsi" w:hAnsiTheme="minorHAnsi" w:cstheme="minorHAnsi"/>
          <w:lang w:val="hr-HR"/>
        </w:rPr>
        <w:t>Preporuke koje su ispitanici/ce naveli mogu se podvesti u tri kategorije:</w:t>
      </w:r>
    </w:p>
    <w:p w14:paraId="5EBEBA0B" w14:textId="77777777" w:rsidR="007643DA" w:rsidRPr="00F369EF" w:rsidRDefault="007643DA" w:rsidP="00F369EF">
      <w:pPr>
        <w:jc w:val="both"/>
        <w:rPr>
          <w:rFonts w:asciiTheme="minorHAnsi" w:hAnsiTheme="minorHAnsi" w:cstheme="minorHAnsi"/>
          <w:lang w:val="hr-HR"/>
        </w:rPr>
      </w:pPr>
    </w:p>
    <w:p w14:paraId="55F430DB" w14:textId="77777777" w:rsidR="00F369EF" w:rsidRPr="00C0457F" w:rsidRDefault="00F369EF" w:rsidP="006526C0">
      <w:pPr>
        <w:pStyle w:val="ListParagraph"/>
        <w:numPr>
          <w:ilvl w:val="0"/>
          <w:numId w:val="11"/>
        </w:numPr>
        <w:jc w:val="both"/>
        <w:rPr>
          <w:rFonts w:cstheme="minorHAnsi"/>
          <w:lang w:val="hr-HR"/>
        </w:rPr>
      </w:pPr>
      <w:r w:rsidRPr="00C0457F">
        <w:rPr>
          <w:rFonts w:cstheme="minorHAnsi"/>
          <w:lang w:val="hr-HR"/>
        </w:rPr>
        <w:t>Povećana vidljivost Gender Centra FBiH u javnosti i medijima</w:t>
      </w:r>
    </w:p>
    <w:p w14:paraId="14031AE0" w14:textId="5A329C12" w:rsidR="00F369EF" w:rsidRPr="00C0457F" w:rsidRDefault="00C0457F" w:rsidP="006526C0">
      <w:pPr>
        <w:pStyle w:val="ListParagraph"/>
        <w:numPr>
          <w:ilvl w:val="0"/>
          <w:numId w:val="11"/>
        </w:numPr>
        <w:jc w:val="both"/>
        <w:rPr>
          <w:rFonts w:cstheme="minorHAnsi"/>
          <w:lang w:val="hr-HR"/>
        </w:rPr>
      </w:pPr>
      <w:r>
        <w:rPr>
          <w:rFonts w:cstheme="minorHAnsi"/>
          <w:lang w:val="hr-HR"/>
        </w:rPr>
        <w:t>Uspostava/</w:t>
      </w:r>
      <w:r w:rsidR="00F369EF" w:rsidRPr="00C0457F">
        <w:rPr>
          <w:rFonts w:cstheme="minorHAnsi"/>
          <w:lang w:val="hr-HR"/>
        </w:rPr>
        <w:t>uvećana saradnja na lokalnom nivou naročito školama i centrima za socijalni rad</w:t>
      </w:r>
    </w:p>
    <w:p w14:paraId="562ACAA1" w14:textId="77777777" w:rsidR="00F369EF" w:rsidRPr="00C0457F" w:rsidRDefault="007643DA" w:rsidP="006526C0">
      <w:pPr>
        <w:pStyle w:val="ListParagraph"/>
        <w:numPr>
          <w:ilvl w:val="0"/>
          <w:numId w:val="11"/>
        </w:numPr>
        <w:jc w:val="both"/>
        <w:rPr>
          <w:rFonts w:cstheme="minorHAnsi"/>
          <w:lang w:val="hr-HR"/>
        </w:rPr>
      </w:pPr>
      <w:r w:rsidRPr="00C0457F">
        <w:rPr>
          <w:rFonts w:cstheme="minorHAnsi"/>
          <w:lang w:val="hr-HR"/>
        </w:rPr>
        <w:t xml:space="preserve">Organizacija edukacija </w:t>
      </w:r>
    </w:p>
    <w:p w14:paraId="42AC78BA" w14:textId="77777777" w:rsidR="007643DA" w:rsidRPr="007643DA" w:rsidRDefault="007643DA" w:rsidP="007643DA">
      <w:pPr>
        <w:jc w:val="both"/>
        <w:rPr>
          <w:rFonts w:asciiTheme="minorHAnsi" w:hAnsiTheme="minorHAnsi" w:cstheme="minorHAnsi"/>
          <w:lang w:val="hr-HR"/>
        </w:rPr>
      </w:pPr>
    </w:p>
    <w:p w14:paraId="6DA0432C" w14:textId="765BEC03" w:rsidR="007643DA" w:rsidRDefault="007643DA" w:rsidP="007643DA">
      <w:pPr>
        <w:jc w:val="both"/>
        <w:rPr>
          <w:rFonts w:asciiTheme="minorHAnsi" w:hAnsiTheme="minorHAnsi" w:cstheme="minorHAnsi"/>
          <w:lang w:val="hr-HR"/>
        </w:rPr>
      </w:pPr>
      <w:r w:rsidRPr="007643DA">
        <w:rPr>
          <w:rFonts w:asciiTheme="minorHAnsi" w:hAnsiTheme="minorHAnsi" w:cstheme="minorHAnsi"/>
          <w:lang w:val="hr-HR"/>
        </w:rPr>
        <w:t xml:space="preserve">Ispitanici/ce su nedvosmisleno dali najviše ocjene rada Gender Centra </w:t>
      </w:r>
      <w:r w:rsidR="00C0457F">
        <w:rPr>
          <w:rFonts w:asciiTheme="minorHAnsi" w:hAnsiTheme="minorHAnsi" w:cstheme="minorHAnsi"/>
          <w:lang w:val="hr-HR"/>
        </w:rPr>
        <w:t xml:space="preserve">Federacije BiH </w:t>
      </w:r>
      <w:r w:rsidRPr="007643DA">
        <w:rPr>
          <w:rFonts w:asciiTheme="minorHAnsi" w:hAnsiTheme="minorHAnsi" w:cstheme="minorHAnsi"/>
          <w:lang w:val="hr-HR"/>
        </w:rPr>
        <w:t>ali smatraju da je potrebna bolja javna promocija sjajnih analiza i drugih tekstova koje Gender Centar radi u javnosti.</w:t>
      </w:r>
      <w:r>
        <w:rPr>
          <w:rFonts w:asciiTheme="minorHAnsi" w:hAnsiTheme="minorHAnsi" w:cstheme="minorHAnsi"/>
          <w:lang w:val="hr-HR"/>
        </w:rPr>
        <w:t xml:space="preserve"> Unapređenje kvalitete i frekvencije objavljivanja informacija na web stranici kao i otvaranje naloga na društvenim mrežama su također spomenuti kao konkretni prijedlozi za unapređenje. Otvorenost Gender Centra prema medijima, treninzi za medije kao i rad sa medijima, smatraju ispitanici/ce, moglo bi rezultirati većom zainteresiranošću medijskih profesionalaca/ki da kvalitetno, odgovorno i domišljato izvještavaju o gender temama. </w:t>
      </w:r>
    </w:p>
    <w:p w14:paraId="383DD364" w14:textId="77777777" w:rsidR="00A85FCB" w:rsidRDefault="00A85FCB" w:rsidP="007643DA">
      <w:pPr>
        <w:jc w:val="both"/>
        <w:rPr>
          <w:rFonts w:asciiTheme="minorHAnsi" w:hAnsiTheme="minorHAnsi" w:cstheme="minorHAnsi"/>
          <w:lang w:val="hr-HR"/>
        </w:rPr>
      </w:pPr>
    </w:p>
    <w:p w14:paraId="36E36617" w14:textId="2E75F0D8" w:rsidR="00A85FCB" w:rsidRDefault="00A85FCB" w:rsidP="007643DA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Iz </w:t>
      </w:r>
      <w:r w:rsidR="00501516">
        <w:rPr>
          <w:rFonts w:asciiTheme="minorHAnsi" w:hAnsiTheme="minorHAnsi" w:cstheme="minorHAnsi"/>
          <w:lang w:val="hr-HR"/>
        </w:rPr>
        <w:t>gore</w:t>
      </w:r>
      <w:r w:rsidR="00C0457F">
        <w:rPr>
          <w:rFonts w:asciiTheme="minorHAnsi" w:hAnsiTheme="minorHAnsi" w:cstheme="minorHAnsi"/>
          <w:lang w:val="hr-HR"/>
        </w:rPr>
        <w:t xml:space="preserve"> </w:t>
      </w:r>
      <w:r w:rsidR="00501516">
        <w:rPr>
          <w:rFonts w:asciiTheme="minorHAnsi" w:hAnsiTheme="minorHAnsi" w:cstheme="minorHAnsi"/>
          <w:lang w:val="hr-HR"/>
        </w:rPr>
        <w:t>navedenog</w:t>
      </w:r>
      <w:r>
        <w:rPr>
          <w:rFonts w:asciiTheme="minorHAnsi" w:hAnsiTheme="minorHAnsi" w:cstheme="minorHAnsi"/>
          <w:lang w:val="hr-HR"/>
        </w:rPr>
        <w:t xml:space="preserve"> proizilaze slijedeće </w:t>
      </w:r>
      <w:r w:rsidR="00FC2078">
        <w:rPr>
          <w:rFonts w:asciiTheme="minorHAnsi" w:hAnsiTheme="minorHAnsi" w:cstheme="minorHAnsi"/>
          <w:lang w:val="hr-HR"/>
        </w:rPr>
        <w:t xml:space="preserve">potrebne </w:t>
      </w:r>
      <w:r>
        <w:rPr>
          <w:rFonts w:asciiTheme="minorHAnsi" w:hAnsiTheme="minorHAnsi" w:cstheme="minorHAnsi"/>
          <w:lang w:val="hr-HR"/>
        </w:rPr>
        <w:t>aktivnosti:</w:t>
      </w:r>
    </w:p>
    <w:p w14:paraId="4CD05420" w14:textId="77777777" w:rsidR="00501516" w:rsidRDefault="00501516" w:rsidP="007643DA">
      <w:pPr>
        <w:jc w:val="both"/>
        <w:rPr>
          <w:rFonts w:asciiTheme="minorHAnsi" w:hAnsiTheme="minorHAnsi" w:cstheme="minorHAnsi"/>
          <w:lang w:val="hr-HR"/>
        </w:rPr>
      </w:pPr>
    </w:p>
    <w:p w14:paraId="6F382C4F" w14:textId="4265E6D3" w:rsidR="00A85FCB" w:rsidRPr="00C0457F" w:rsidRDefault="00C0457F" w:rsidP="006526C0">
      <w:pPr>
        <w:pStyle w:val="ListParagraph"/>
        <w:numPr>
          <w:ilvl w:val="0"/>
          <w:numId w:val="12"/>
        </w:numPr>
        <w:jc w:val="both"/>
        <w:rPr>
          <w:rFonts w:cstheme="minorHAnsi"/>
          <w:lang w:val="hr-HR"/>
        </w:rPr>
      </w:pPr>
      <w:r>
        <w:rPr>
          <w:rFonts w:cstheme="minorHAnsi"/>
          <w:lang w:val="hr-HR"/>
        </w:rPr>
        <w:t>P</w:t>
      </w:r>
      <w:r w:rsidR="00A85FCB" w:rsidRPr="00C0457F">
        <w:rPr>
          <w:rFonts w:cstheme="minorHAnsi"/>
          <w:lang w:val="hr-HR"/>
        </w:rPr>
        <w:t>ovećati broj i kvalitet objava na web stranici Gender Centra</w:t>
      </w:r>
    </w:p>
    <w:p w14:paraId="5908C6FD" w14:textId="39C27BD3" w:rsidR="00A85FCB" w:rsidRPr="00C0457F" w:rsidRDefault="00C0457F" w:rsidP="006526C0">
      <w:pPr>
        <w:pStyle w:val="ListParagraph"/>
        <w:numPr>
          <w:ilvl w:val="0"/>
          <w:numId w:val="12"/>
        </w:numPr>
        <w:jc w:val="both"/>
        <w:rPr>
          <w:rFonts w:cstheme="minorHAnsi"/>
          <w:lang w:val="hr-HR"/>
        </w:rPr>
      </w:pPr>
      <w:r>
        <w:rPr>
          <w:rFonts w:cstheme="minorHAnsi"/>
          <w:lang w:val="hr-HR"/>
        </w:rPr>
        <w:t>P</w:t>
      </w:r>
      <w:r w:rsidR="00A85FCB" w:rsidRPr="00C0457F">
        <w:rPr>
          <w:rFonts w:cstheme="minorHAnsi"/>
          <w:lang w:val="hr-HR"/>
        </w:rPr>
        <w:t xml:space="preserve">roaktivno djelovati prema medijima (treninzi za medije, sastanci sa novinarima/kama, </w:t>
      </w:r>
    </w:p>
    <w:p w14:paraId="40C6AE27" w14:textId="42DE8C23" w:rsidR="007643DA" w:rsidRPr="00C0457F" w:rsidRDefault="00C0457F" w:rsidP="006526C0">
      <w:pPr>
        <w:pStyle w:val="ListParagraph"/>
        <w:numPr>
          <w:ilvl w:val="0"/>
          <w:numId w:val="12"/>
        </w:numPr>
        <w:jc w:val="both"/>
        <w:rPr>
          <w:rFonts w:cstheme="minorHAnsi"/>
          <w:lang w:val="hr-HR"/>
        </w:rPr>
      </w:pPr>
      <w:r>
        <w:rPr>
          <w:rFonts w:cstheme="minorHAnsi"/>
          <w:lang w:val="hr-HR"/>
        </w:rPr>
        <w:t>P</w:t>
      </w:r>
      <w:r w:rsidR="00A85FCB" w:rsidRPr="00C0457F">
        <w:rPr>
          <w:rFonts w:cstheme="minorHAnsi"/>
          <w:lang w:val="hr-HR"/>
        </w:rPr>
        <w:t xml:space="preserve">redlaganje </w:t>
      </w:r>
      <w:r>
        <w:rPr>
          <w:rFonts w:cstheme="minorHAnsi"/>
          <w:lang w:val="hr-HR"/>
        </w:rPr>
        <w:t>tema</w:t>
      </w:r>
    </w:p>
    <w:p w14:paraId="2113EAA2" w14:textId="5EA7A628" w:rsidR="00A85FCB" w:rsidRPr="00C0457F" w:rsidRDefault="00C0457F" w:rsidP="006526C0">
      <w:pPr>
        <w:pStyle w:val="ListParagraph"/>
        <w:numPr>
          <w:ilvl w:val="0"/>
          <w:numId w:val="12"/>
        </w:numPr>
        <w:jc w:val="both"/>
        <w:rPr>
          <w:rFonts w:cstheme="minorHAnsi"/>
          <w:lang w:val="hr-HR"/>
        </w:rPr>
      </w:pPr>
      <w:r>
        <w:rPr>
          <w:rFonts w:cstheme="minorHAnsi"/>
          <w:lang w:val="hr-HR"/>
        </w:rPr>
        <w:t>P</w:t>
      </w:r>
      <w:r w:rsidR="00A85FCB" w:rsidRPr="00C0457F">
        <w:rPr>
          <w:rFonts w:cstheme="minorHAnsi"/>
          <w:lang w:val="hr-HR"/>
        </w:rPr>
        <w:t>rovoditi više javnih i medijskih kampanja tokom godine</w:t>
      </w:r>
    </w:p>
    <w:p w14:paraId="37DDAA9E" w14:textId="2D936162" w:rsidR="00A85FCB" w:rsidRPr="00C0457F" w:rsidRDefault="00C0457F" w:rsidP="006526C0">
      <w:pPr>
        <w:pStyle w:val="ListParagraph"/>
        <w:numPr>
          <w:ilvl w:val="0"/>
          <w:numId w:val="12"/>
        </w:numPr>
        <w:jc w:val="both"/>
        <w:rPr>
          <w:rFonts w:cstheme="minorHAnsi"/>
          <w:lang w:val="hr-HR"/>
        </w:rPr>
      </w:pPr>
      <w:r>
        <w:rPr>
          <w:rFonts w:cstheme="minorHAnsi"/>
          <w:lang w:val="hr-HR"/>
        </w:rPr>
        <w:t>P</w:t>
      </w:r>
      <w:r w:rsidR="00A85FCB" w:rsidRPr="00C0457F">
        <w:rPr>
          <w:rFonts w:cstheme="minorHAnsi"/>
          <w:lang w:val="hr-HR"/>
        </w:rPr>
        <w:t xml:space="preserve">ojačati unutrašnje kapacitete osoblja za rad na kvalitetnoj i kontinuiranoj promociji rada i rezultata Gender Centra  </w:t>
      </w:r>
    </w:p>
    <w:p w14:paraId="4DE74ABC" w14:textId="77777777" w:rsidR="00A85FCB" w:rsidRDefault="00A85FCB" w:rsidP="007643DA">
      <w:pPr>
        <w:jc w:val="both"/>
        <w:rPr>
          <w:rFonts w:asciiTheme="minorHAnsi" w:hAnsiTheme="minorHAnsi" w:cstheme="minorHAnsi"/>
          <w:lang w:val="hr-HR"/>
        </w:rPr>
      </w:pPr>
    </w:p>
    <w:p w14:paraId="3D2AF83F" w14:textId="2E58FD68" w:rsidR="00501516" w:rsidRDefault="007643DA" w:rsidP="007643DA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Saradnja na lokalnom nivou je prepoznata kao dobra</w:t>
      </w:r>
      <w:r w:rsidR="00FC2078">
        <w:rPr>
          <w:rFonts w:asciiTheme="minorHAnsi" w:hAnsiTheme="minorHAnsi" w:cstheme="minorHAnsi"/>
          <w:lang w:val="hr-HR"/>
        </w:rPr>
        <w:t>,</w:t>
      </w:r>
      <w:r>
        <w:rPr>
          <w:rFonts w:asciiTheme="minorHAnsi" w:hAnsiTheme="minorHAnsi" w:cstheme="minorHAnsi"/>
          <w:lang w:val="hr-HR"/>
        </w:rPr>
        <w:t xml:space="preserve"> ali kao prostor za unapređenje ispitanici/ce vide u saradnji </w:t>
      </w:r>
      <w:r w:rsidR="00FC2078">
        <w:rPr>
          <w:rFonts w:asciiTheme="minorHAnsi" w:hAnsiTheme="minorHAnsi" w:cstheme="minorHAnsi"/>
          <w:lang w:val="hr-HR"/>
        </w:rPr>
        <w:t>s</w:t>
      </w:r>
      <w:r>
        <w:rPr>
          <w:rFonts w:asciiTheme="minorHAnsi" w:hAnsiTheme="minorHAnsi" w:cstheme="minorHAnsi"/>
          <w:lang w:val="hr-HR"/>
        </w:rPr>
        <w:t xml:space="preserve">a školama </w:t>
      </w:r>
      <w:r w:rsidR="00FC2078">
        <w:rPr>
          <w:rFonts w:asciiTheme="minorHAnsi" w:hAnsiTheme="minorHAnsi" w:cstheme="minorHAnsi"/>
          <w:lang w:val="hr-HR"/>
        </w:rPr>
        <w:t xml:space="preserve">kao i osobama koje rade sa stanovništvom. </w:t>
      </w:r>
      <w:r w:rsidR="00501516">
        <w:rPr>
          <w:rFonts w:asciiTheme="minorHAnsi" w:hAnsiTheme="minorHAnsi" w:cstheme="minorHAnsi"/>
          <w:lang w:val="hr-HR"/>
        </w:rPr>
        <w:t xml:space="preserve"> Nastaviti sa uključenosti svih dionika ravnopravnosti spolova j</w:t>
      </w:r>
      <w:r w:rsidR="00C52B56">
        <w:rPr>
          <w:rFonts w:asciiTheme="minorHAnsi" w:hAnsiTheme="minorHAnsi" w:cstheme="minorHAnsi"/>
          <w:lang w:val="hr-HR"/>
        </w:rPr>
        <w:t>e prepoznato kao važno u naredno</w:t>
      </w:r>
      <w:r w:rsidR="00501516">
        <w:rPr>
          <w:rFonts w:asciiTheme="minorHAnsi" w:hAnsiTheme="minorHAnsi" w:cstheme="minorHAnsi"/>
          <w:lang w:val="hr-HR"/>
        </w:rPr>
        <w:t>m periodu, kao i proaktivniji uticaj na kreiranje javnih politika.</w:t>
      </w:r>
    </w:p>
    <w:p w14:paraId="34825C95" w14:textId="77777777" w:rsidR="00501516" w:rsidRDefault="00501516" w:rsidP="007643DA">
      <w:pPr>
        <w:jc w:val="both"/>
        <w:rPr>
          <w:rFonts w:asciiTheme="minorHAnsi" w:hAnsiTheme="minorHAnsi" w:cstheme="minorHAnsi"/>
          <w:lang w:val="hr-HR"/>
        </w:rPr>
      </w:pPr>
    </w:p>
    <w:p w14:paraId="082695DA" w14:textId="7C01654E" w:rsidR="00501516" w:rsidRDefault="007643DA" w:rsidP="00501516">
      <w:pPr>
        <w:jc w:val="both"/>
        <w:rPr>
          <w:rFonts w:asciiTheme="minorHAnsi" w:hAnsiTheme="minorHAnsi" w:cstheme="minorHAnsi"/>
          <w:lang w:val="hr-HR"/>
        </w:rPr>
      </w:pPr>
      <w:r w:rsidRPr="007643DA">
        <w:rPr>
          <w:rFonts w:asciiTheme="minorHAnsi" w:hAnsiTheme="minorHAnsi" w:cstheme="minorHAnsi"/>
          <w:lang w:val="hr-HR"/>
        </w:rPr>
        <w:t xml:space="preserve"> </w:t>
      </w:r>
      <w:r w:rsidR="00501516">
        <w:rPr>
          <w:rFonts w:asciiTheme="minorHAnsi" w:hAnsiTheme="minorHAnsi" w:cstheme="minorHAnsi"/>
          <w:lang w:val="hr-HR"/>
        </w:rPr>
        <w:t>Iz gore</w:t>
      </w:r>
      <w:r w:rsidR="00C0457F">
        <w:rPr>
          <w:rFonts w:asciiTheme="minorHAnsi" w:hAnsiTheme="minorHAnsi" w:cstheme="minorHAnsi"/>
          <w:lang w:val="hr-HR"/>
        </w:rPr>
        <w:t xml:space="preserve"> </w:t>
      </w:r>
      <w:r w:rsidR="00501516">
        <w:rPr>
          <w:rFonts w:asciiTheme="minorHAnsi" w:hAnsiTheme="minorHAnsi" w:cstheme="minorHAnsi"/>
          <w:lang w:val="hr-HR"/>
        </w:rPr>
        <w:t>navedenog proizilaze slijedeće potrebne aktivnosti:</w:t>
      </w:r>
    </w:p>
    <w:p w14:paraId="4B4F77E1" w14:textId="1D01F8BA" w:rsidR="00501516" w:rsidRDefault="00C0457F" w:rsidP="00501516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 </w:t>
      </w:r>
    </w:p>
    <w:p w14:paraId="793AC24A" w14:textId="00EFCB54" w:rsidR="00501516" w:rsidRPr="00C0457F" w:rsidRDefault="00C0457F" w:rsidP="006526C0">
      <w:pPr>
        <w:pStyle w:val="ListParagraph"/>
        <w:numPr>
          <w:ilvl w:val="0"/>
          <w:numId w:val="13"/>
        </w:numPr>
        <w:jc w:val="both"/>
        <w:rPr>
          <w:rFonts w:cstheme="minorHAnsi"/>
          <w:lang w:val="hr-HR"/>
        </w:rPr>
      </w:pPr>
      <w:r w:rsidRPr="00C0457F">
        <w:rPr>
          <w:rFonts w:cstheme="minorHAnsi"/>
          <w:lang w:val="hr-HR"/>
        </w:rPr>
        <w:t>Š</w:t>
      </w:r>
      <w:r w:rsidR="00501516" w:rsidRPr="00C0457F">
        <w:rPr>
          <w:rFonts w:cstheme="minorHAnsi"/>
          <w:lang w:val="hr-HR"/>
        </w:rPr>
        <w:t>irenje polja djelovanja u sistem stručnog usavršavanja sa procjenama potreba, supervizije i podrške osobama koje rade direktno sa stanovništvom</w:t>
      </w:r>
    </w:p>
    <w:p w14:paraId="5E3C84DF" w14:textId="43AC948D" w:rsidR="00501516" w:rsidRPr="00C0457F" w:rsidRDefault="00C0457F" w:rsidP="006526C0">
      <w:pPr>
        <w:pStyle w:val="ListParagraph"/>
        <w:numPr>
          <w:ilvl w:val="0"/>
          <w:numId w:val="13"/>
        </w:numPr>
        <w:jc w:val="both"/>
        <w:rPr>
          <w:rFonts w:cstheme="minorHAnsi"/>
          <w:lang w:val="hr-HR"/>
        </w:rPr>
      </w:pPr>
      <w:r w:rsidRPr="00C0457F">
        <w:rPr>
          <w:rFonts w:cstheme="minorHAnsi"/>
          <w:lang w:val="hr-HR"/>
        </w:rPr>
        <w:t>O</w:t>
      </w:r>
      <w:r w:rsidR="00501516" w:rsidRPr="00C0457F">
        <w:rPr>
          <w:rFonts w:cstheme="minorHAnsi"/>
          <w:lang w:val="hr-HR"/>
        </w:rPr>
        <w:t>rganiziranje tematskih sastanaka</w:t>
      </w:r>
    </w:p>
    <w:p w14:paraId="52C23FBE" w14:textId="0EF80EE9" w:rsidR="00501516" w:rsidRPr="00C0457F" w:rsidRDefault="00C0457F" w:rsidP="006526C0">
      <w:pPr>
        <w:pStyle w:val="ListParagraph"/>
        <w:numPr>
          <w:ilvl w:val="0"/>
          <w:numId w:val="13"/>
        </w:numPr>
        <w:jc w:val="both"/>
        <w:rPr>
          <w:rFonts w:cstheme="minorHAnsi"/>
          <w:lang w:val="hr-HR"/>
        </w:rPr>
      </w:pPr>
      <w:r w:rsidRPr="00C0457F">
        <w:rPr>
          <w:rFonts w:cstheme="minorHAnsi"/>
          <w:lang w:val="hr-HR"/>
        </w:rPr>
        <w:t>P</w:t>
      </w:r>
      <w:r w:rsidR="00501516" w:rsidRPr="00C0457F">
        <w:rPr>
          <w:rFonts w:cstheme="minorHAnsi"/>
          <w:lang w:val="hr-HR"/>
        </w:rPr>
        <w:t>redavanja na tromjesečnom nivou</w:t>
      </w:r>
    </w:p>
    <w:p w14:paraId="011448F9" w14:textId="15AAEB92" w:rsidR="00501516" w:rsidRPr="00C0457F" w:rsidRDefault="00C0457F" w:rsidP="006526C0">
      <w:pPr>
        <w:pStyle w:val="ListParagraph"/>
        <w:numPr>
          <w:ilvl w:val="0"/>
          <w:numId w:val="13"/>
        </w:numPr>
        <w:jc w:val="both"/>
        <w:rPr>
          <w:rFonts w:cstheme="minorHAnsi"/>
          <w:lang w:val="hr-HR"/>
        </w:rPr>
      </w:pPr>
      <w:r w:rsidRPr="00C0457F">
        <w:rPr>
          <w:rFonts w:cstheme="minorHAnsi"/>
          <w:lang w:val="hr-HR"/>
        </w:rPr>
        <w:t>U</w:t>
      </w:r>
      <w:r w:rsidR="00501516" w:rsidRPr="00C0457F">
        <w:rPr>
          <w:rFonts w:cstheme="minorHAnsi"/>
          <w:lang w:val="hr-HR"/>
        </w:rPr>
        <w:t>ključivanje škola kao obrazovnih ustanova u projekte Gender Centra</w:t>
      </w:r>
    </w:p>
    <w:p w14:paraId="02402FFC" w14:textId="77777777" w:rsidR="00501516" w:rsidRDefault="00501516" w:rsidP="00501516">
      <w:pPr>
        <w:jc w:val="both"/>
        <w:rPr>
          <w:rFonts w:asciiTheme="minorHAnsi" w:hAnsiTheme="minorHAnsi" w:cstheme="minorHAnsi"/>
          <w:lang w:val="hr-HR"/>
        </w:rPr>
      </w:pPr>
    </w:p>
    <w:p w14:paraId="737D7A83" w14:textId="77777777" w:rsidR="00501516" w:rsidRDefault="00501516" w:rsidP="00501516">
      <w:pPr>
        <w:jc w:val="both"/>
        <w:rPr>
          <w:rFonts w:asciiTheme="minorHAnsi" w:hAnsiTheme="minorHAnsi" w:cstheme="minorHAnsi"/>
          <w:lang w:val="hr-HR"/>
        </w:rPr>
      </w:pPr>
    </w:p>
    <w:p w14:paraId="2FD1E01F" w14:textId="77777777" w:rsidR="00501516" w:rsidRDefault="00501516" w:rsidP="00501516">
      <w:pPr>
        <w:jc w:val="both"/>
        <w:rPr>
          <w:rFonts w:asciiTheme="minorHAnsi" w:hAnsiTheme="minorHAnsi" w:cstheme="minorHAnsi"/>
          <w:lang w:val="hr-HR"/>
        </w:rPr>
      </w:pPr>
    </w:p>
    <w:p w14:paraId="218FDF67" w14:textId="77777777" w:rsidR="00501516" w:rsidRDefault="00501516" w:rsidP="00501516">
      <w:pPr>
        <w:jc w:val="both"/>
        <w:rPr>
          <w:rFonts w:asciiTheme="minorHAnsi" w:hAnsiTheme="minorHAnsi" w:cstheme="minorHAnsi"/>
          <w:lang w:val="hr-HR"/>
        </w:rPr>
      </w:pPr>
    </w:p>
    <w:p w14:paraId="63D5344E" w14:textId="2C1C1100" w:rsidR="00501516" w:rsidRDefault="00501516" w:rsidP="00501516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Potreba za većim brojem edukacija od strane Gender Centra također je prepoznata kao preporuka od jednog dijela ispitanika/ica. Iako je Edukacija navedena kao jedno od najkorisnijih elemenata saradnje sa Gender Centrom ispitanici/ice posebno navode potrebu za </w:t>
      </w:r>
      <w:r w:rsidR="00C52B56">
        <w:rPr>
          <w:rFonts w:asciiTheme="minorHAnsi" w:hAnsiTheme="minorHAnsi" w:cstheme="minorHAnsi"/>
          <w:lang w:val="hr-HR"/>
        </w:rPr>
        <w:t>stručnom edukacijom stručnjaka</w:t>
      </w:r>
      <w:r>
        <w:rPr>
          <w:rFonts w:asciiTheme="minorHAnsi" w:hAnsiTheme="minorHAnsi" w:cstheme="minorHAnsi"/>
          <w:lang w:val="hr-HR"/>
        </w:rPr>
        <w:t xml:space="preserve"> u slučajevima nasilja u porodici. </w:t>
      </w:r>
    </w:p>
    <w:p w14:paraId="05447AD7" w14:textId="77777777" w:rsidR="00501516" w:rsidRDefault="00501516" w:rsidP="00501516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  </w:t>
      </w:r>
    </w:p>
    <w:p w14:paraId="2F29502A" w14:textId="0BB0B3D2" w:rsidR="00501516" w:rsidRDefault="00501516" w:rsidP="00501516">
      <w:pPr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Iz gore</w:t>
      </w:r>
      <w:r w:rsidR="00C0457F">
        <w:rPr>
          <w:rFonts w:asciiTheme="minorHAnsi" w:hAnsiTheme="minorHAnsi" w:cstheme="minorHAnsi"/>
          <w:lang w:val="hr-HR"/>
        </w:rPr>
        <w:t xml:space="preserve"> </w:t>
      </w:r>
      <w:r>
        <w:rPr>
          <w:rFonts w:asciiTheme="minorHAnsi" w:hAnsiTheme="minorHAnsi" w:cstheme="minorHAnsi"/>
          <w:lang w:val="hr-HR"/>
        </w:rPr>
        <w:t>navedenog proizilaze slijedeće potrebne aktivnosti:</w:t>
      </w:r>
    </w:p>
    <w:p w14:paraId="7C3E80E9" w14:textId="77777777" w:rsidR="00C0457F" w:rsidRDefault="00C0457F" w:rsidP="00501516">
      <w:pPr>
        <w:jc w:val="both"/>
        <w:rPr>
          <w:rFonts w:asciiTheme="minorHAnsi" w:hAnsiTheme="minorHAnsi" w:cstheme="minorHAnsi"/>
          <w:lang w:val="hr-HR"/>
        </w:rPr>
      </w:pPr>
    </w:p>
    <w:p w14:paraId="69D489CB" w14:textId="13B9E6D3" w:rsidR="00501516" w:rsidRDefault="00501516" w:rsidP="006526C0">
      <w:pPr>
        <w:pStyle w:val="ListParagraph"/>
        <w:numPr>
          <w:ilvl w:val="0"/>
          <w:numId w:val="14"/>
        </w:numPr>
        <w:jc w:val="both"/>
        <w:rPr>
          <w:rFonts w:cstheme="minorHAnsi"/>
          <w:lang w:val="hr-HR"/>
        </w:rPr>
      </w:pPr>
      <w:r w:rsidRPr="00C0457F">
        <w:rPr>
          <w:rFonts w:cstheme="minorHAnsi"/>
          <w:lang w:val="hr-HR"/>
        </w:rPr>
        <w:t>Organizirati i implementirati veći broj edukacija i supervizi</w:t>
      </w:r>
      <w:r w:rsidR="00C0457F">
        <w:rPr>
          <w:rFonts w:cstheme="minorHAnsi"/>
          <w:lang w:val="hr-HR"/>
        </w:rPr>
        <w:t>ja za stručnjake/inje u oblasti</w:t>
      </w:r>
      <w:r w:rsidR="006B61CF" w:rsidRPr="00C0457F">
        <w:rPr>
          <w:rFonts w:cstheme="minorHAnsi"/>
          <w:lang w:val="hr-HR"/>
        </w:rPr>
        <w:t xml:space="preserve"> </w:t>
      </w:r>
      <w:r w:rsidRPr="00C0457F">
        <w:rPr>
          <w:rFonts w:cstheme="minorHAnsi"/>
          <w:lang w:val="hr-HR"/>
        </w:rPr>
        <w:t>porodičnog nasilja, kao i multi</w:t>
      </w:r>
      <w:r w:rsidR="00E17EF0" w:rsidRPr="00C0457F">
        <w:rPr>
          <w:rFonts w:cstheme="minorHAnsi"/>
          <w:lang w:val="hr-HR"/>
        </w:rPr>
        <w:t>s</w:t>
      </w:r>
      <w:r w:rsidR="00C52B56">
        <w:rPr>
          <w:rFonts w:cstheme="minorHAnsi"/>
          <w:lang w:val="hr-HR"/>
        </w:rPr>
        <w:t>ektorsku</w:t>
      </w:r>
      <w:r w:rsidRPr="00C0457F">
        <w:rPr>
          <w:rFonts w:cstheme="minorHAnsi"/>
          <w:lang w:val="hr-HR"/>
        </w:rPr>
        <w:t xml:space="preserve"> podršku onima </w:t>
      </w:r>
      <w:r w:rsidR="00C0457F">
        <w:rPr>
          <w:rFonts w:cstheme="minorHAnsi"/>
          <w:lang w:val="hr-HR"/>
        </w:rPr>
        <w:t>koji direktno rade sa prijavama</w:t>
      </w:r>
      <w:r w:rsidR="006B61CF" w:rsidRPr="00C0457F">
        <w:rPr>
          <w:rFonts w:cstheme="minorHAnsi"/>
          <w:lang w:val="hr-HR"/>
        </w:rPr>
        <w:t xml:space="preserve">  </w:t>
      </w:r>
      <w:r w:rsidR="00C0457F">
        <w:rPr>
          <w:rFonts w:cstheme="minorHAnsi"/>
          <w:lang w:val="hr-HR"/>
        </w:rPr>
        <w:t>nasilja u porodici</w:t>
      </w:r>
    </w:p>
    <w:p w14:paraId="231A34BF" w14:textId="169095C7" w:rsidR="00501516" w:rsidRDefault="006B61CF" w:rsidP="006526C0">
      <w:pPr>
        <w:pStyle w:val="ListParagraph"/>
        <w:numPr>
          <w:ilvl w:val="0"/>
          <w:numId w:val="14"/>
        </w:numPr>
        <w:jc w:val="both"/>
        <w:rPr>
          <w:rFonts w:cstheme="minorHAnsi"/>
          <w:lang w:val="hr-HR"/>
        </w:rPr>
      </w:pPr>
      <w:r w:rsidRPr="00C0457F">
        <w:rPr>
          <w:rFonts w:cstheme="minorHAnsi"/>
          <w:lang w:val="hr-HR"/>
        </w:rPr>
        <w:t xml:space="preserve">U slučaju dekapacitiranosti Gender Centra i/ili nastavka </w:t>
      </w:r>
      <w:r w:rsidR="00C0457F">
        <w:rPr>
          <w:rFonts w:cstheme="minorHAnsi"/>
          <w:lang w:val="hr-HR"/>
        </w:rPr>
        <w:t xml:space="preserve">pandemiološke krize, napraviti </w:t>
      </w:r>
      <w:r w:rsidRPr="00C0457F">
        <w:rPr>
          <w:rFonts w:cstheme="minorHAnsi"/>
          <w:lang w:val="hr-HR"/>
        </w:rPr>
        <w:t>online kurseve na stranici Gender Centra</w:t>
      </w:r>
    </w:p>
    <w:p w14:paraId="3F66421A" w14:textId="535AE412" w:rsidR="006B61CF" w:rsidRPr="00C0457F" w:rsidRDefault="006B61CF" w:rsidP="006526C0">
      <w:pPr>
        <w:pStyle w:val="ListParagraph"/>
        <w:numPr>
          <w:ilvl w:val="0"/>
          <w:numId w:val="14"/>
        </w:numPr>
        <w:jc w:val="both"/>
        <w:rPr>
          <w:rFonts w:cstheme="minorHAnsi"/>
          <w:lang w:val="hr-HR"/>
        </w:rPr>
      </w:pPr>
      <w:r w:rsidRPr="00C0457F">
        <w:rPr>
          <w:rFonts w:cstheme="minorHAnsi"/>
          <w:lang w:val="hr-HR"/>
        </w:rPr>
        <w:t xml:space="preserve">Edukacija uposlenika/ica uprave (od lokalnog do državnog nivoa) </w:t>
      </w:r>
    </w:p>
    <w:p w14:paraId="5102BA8F" w14:textId="77777777" w:rsidR="006B61CF" w:rsidRPr="00501516" w:rsidRDefault="006B61CF" w:rsidP="00501516">
      <w:pPr>
        <w:jc w:val="both"/>
        <w:rPr>
          <w:rFonts w:asciiTheme="minorHAnsi" w:hAnsiTheme="minorHAnsi" w:cstheme="minorHAnsi"/>
          <w:lang w:val="hr-HR"/>
        </w:rPr>
      </w:pPr>
    </w:p>
    <w:p w14:paraId="70BBD4FD" w14:textId="77777777" w:rsidR="00501516" w:rsidRDefault="00501516" w:rsidP="00501516">
      <w:pPr>
        <w:jc w:val="both"/>
        <w:rPr>
          <w:rFonts w:asciiTheme="minorHAnsi" w:hAnsiTheme="minorHAnsi" w:cstheme="minorHAnsi"/>
          <w:lang w:val="hr-HR"/>
        </w:rPr>
      </w:pPr>
    </w:p>
    <w:p w14:paraId="70E6F454" w14:textId="77777777" w:rsidR="007643DA" w:rsidRPr="007643DA" w:rsidRDefault="007643DA" w:rsidP="007643DA">
      <w:pPr>
        <w:jc w:val="both"/>
        <w:rPr>
          <w:rFonts w:asciiTheme="minorHAnsi" w:hAnsiTheme="minorHAnsi" w:cstheme="minorHAnsi"/>
          <w:lang w:val="hr-HR"/>
        </w:rPr>
      </w:pPr>
    </w:p>
    <w:sectPr w:rsidR="007643DA" w:rsidRPr="007643DA" w:rsidSect="00702C26">
      <w:type w:val="continuous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8F31E2" w16cex:dateUtc="2020-12-24T14:27:00Z"/>
  <w16cex:commentExtensible w16cex:durableId="238B206D" w16cex:dateUtc="2020-12-21T12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EE23879" w16cid:durableId="238F2D42"/>
  <w16cid:commentId w16cid:paraId="175D36A4" w16cid:durableId="238F2D44"/>
  <w16cid:commentId w16cid:paraId="6E90740B" w16cid:durableId="238F2D47"/>
  <w16cid:commentId w16cid:paraId="6830AF58" w16cid:durableId="238F31E2"/>
  <w16cid:commentId w16cid:paraId="67BD8B4E" w16cid:durableId="238F2D48"/>
  <w16cid:commentId w16cid:paraId="78A99C0E" w16cid:durableId="238F2D52"/>
  <w16cid:commentId w16cid:paraId="06BAE5FA" w16cid:durableId="238B206D"/>
  <w16cid:commentId w16cid:paraId="463391D2" w16cid:durableId="238F2D54"/>
  <w16cid:commentId w16cid:paraId="1404D22D" w16cid:durableId="238F2D5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F30720" w14:textId="77777777" w:rsidR="00522C72" w:rsidRDefault="00522C72" w:rsidP="00A75E6D">
      <w:r>
        <w:separator/>
      </w:r>
    </w:p>
  </w:endnote>
  <w:endnote w:type="continuationSeparator" w:id="0">
    <w:p w14:paraId="3566606B" w14:textId="77777777" w:rsidR="00522C72" w:rsidRDefault="00522C72" w:rsidP="00A75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0814053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E79EDA4" w14:textId="77777777" w:rsidR="00972796" w:rsidRDefault="00972796" w:rsidP="00CB66C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69E86CB" w14:textId="77777777" w:rsidR="00972796" w:rsidRDefault="00972796" w:rsidP="00ED00E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  <w:sz w:val="16"/>
        <w:szCs w:val="16"/>
      </w:rPr>
      <w:id w:val="-1840146199"/>
      <w:docPartObj>
        <w:docPartGallery w:val="Page Numbers (Bottom of Page)"/>
        <w:docPartUnique/>
      </w:docPartObj>
    </w:sdtPr>
    <w:sdtEndPr>
      <w:rPr>
        <w:rStyle w:val="PageNumber"/>
        <w:sz w:val="24"/>
        <w:szCs w:val="24"/>
      </w:rPr>
    </w:sdtEndPr>
    <w:sdtContent>
      <w:p w14:paraId="29BE2757" w14:textId="142EC56E" w:rsidR="00972796" w:rsidRDefault="00972796" w:rsidP="00CB66C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36ACC">
          <w:rPr>
            <w:rStyle w:val="PageNumber"/>
            <w:noProof/>
          </w:rPr>
          <w:t>27</w:t>
        </w:r>
        <w:r>
          <w:rPr>
            <w:rStyle w:val="PageNumber"/>
          </w:rPr>
          <w:fldChar w:fldCharType="end"/>
        </w:r>
      </w:p>
    </w:sdtContent>
  </w:sdt>
  <w:p w14:paraId="7EF804B3" w14:textId="77777777" w:rsidR="00972796" w:rsidRPr="008D6CD0" w:rsidRDefault="00972796" w:rsidP="00ED00E3">
    <w:pPr>
      <w:pStyle w:val="Footer"/>
      <w:ind w:right="360"/>
      <w:jc w:val="center"/>
      <w:rPr>
        <w:rFonts w:asciiTheme="minorHAnsi" w:hAnsiTheme="minorHAnsi"/>
        <w:color w:val="4472C4" w:themeColor="accent1"/>
        <w:sz w:val="20"/>
        <w:szCs w:val="20"/>
        <w:lang w:val="hr-HR"/>
      </w:rPr>
    </w:pPr>
    <w:r w:rsidRPr="008D6CD0">
      <w:rPr>
        <w:rFonts w:asciiTheme="minorHAnsi" w:hAnsiTheme="minorHAnsi"/>
        <w:color w:val="4472C4" w:themeColor="accent1"/>
        <w:sz w:val="20"/>
        <w:szCs w:val="20"/>
        <w:lang w:val="hr-HR"/>
      </w:rPr>
      <w:t>Gender Centar Federacije BiH                                    Ispitivanje zadovoljstva korisnika/ica 2020</w:t>
    </w:r>
  </w:p>
  <w:p w14:paraId="0BD94DE7" w14:textId="77777777" w:rsidR="00972796" w:rsidRPr="00702C26" w:rsidRDefault="00972796" w:rsidP="00702C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BDE84B" w14:textId="77777777" w:rsidR="00522C72" w:rsidRDefault="00522C72" w:rsidP="00A75E6D">
      <w:r>
        <w:separator/>
      </w:r>
    </w:p>
  </w:footnote>
  <w:footnote w:type="continuationSeparator" w:id="0">
    <w:p w14:paraId="3A0D0D95" w14:textId="77777777" w:rsidR="00522C72" w:rsidRDefault="00522C72" w:rsidP="00A75E6D">
      <w:r>
        <w:continuationSeparator/>
      </w:r>
    </w:p>
  </w:footnote>
  <w:footnote w:id="1">
    <w:p w14:paraId="2DC8BAC1" w14:textId="77777777" w:rsidR="00972796" w:rsidRPr="00B51AC7" w:rsidRDefault="00972796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hr-HR"/>
        </w:rPr>
        <w:t xml:space="preserve">Odgovori „N/A“ ili „…“  u pitanjima 16 i 17 nisu uključeni u Izvještaj.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B04B1" w14:textId="77777777" w:rsidR="00972796" w:rsidRDefault="00972796">
    <w:pPr>
      <w:pStyle w:val="Header"/>
    </w:pPr>
    <w:r w:rsidRPr="00115A33">
      <w:fldChar w:fldCharType="begin"/>
    </w:r>
    <w:r w:rsidRPr="00115A33">
      <w:instrText xml:space="preserve"> INCLUDEPICTURE "https://www.gcfbih.gov.ba/wp-content/uploads/2020/11/logo-slika.png" \* MERGEFORMATINET </w:instrText>
    </w:r>
    <w:r w:rsidRPr="00115A33">
      <w:fldChar w:fldCharType="separate"/>
    </w:r>
    <w:r w:rsidRPr="00115A33">
      <w:rPr>
        <w:noProof/>
      </w:rPr>
      <w:drawing>
        <wp:inline distT="0" distB="0" distL="0" distR="0" wp14:anchorId="33C1F346" wp14:editId="329E9398">
          <wp:extent cx="685800" cy="456733"/>
          <wp:effectExtent l="0" t="0" r="0" b="635"/>
          <wp:docPr id="22" name="Picture 22" descr="Moja stranica | Gender Center Federacije B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oja stranica | Gender Center Federacije Bi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780" cy="47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15A33">
      <w:fldChar w:fldCharType="end"/>
    </w:r>
  </w:p>
  <w:p w14:paraId="497FD68A" w14:textId="77777777" w:rsidR="00972796" w:rsidRDefault="009727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D1B4C"/>
    <w:multiLevelType w:val="hybridMultilevel"/>
    <w:tmpl w:val="CCE64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3501C"/>
    <w:multiLevelType w:val="hybridMultilevel"/>
    <w:tmpl w:val="1EF61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02669"/>
    <w:multiLevelType w:val="hybridMultilevel"/>
    <w:tmpl w:val="A72A6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246E7"/>
    <w:multiLevelType w:val="hybridMultilevel"/>
    <w:tmpl w:val="A13A9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B45D1C"/>
    <w:multiLevelType w:val="hybridMultilevel"/>
    <w:tmpl w:val="7930B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580116"/>
    <w:multiLevelType w:val="hybridMultilevel"/>
    <w:tmpl w:val="C8669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C16B41"/>
    <w:multiLevelType w:val="hybridMultilevel"/>
    <w:tmpl w:val="32F425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EB6147"/>
    <w:multiLevelType w:val="hybridMultilevel"/>
    <w:tmpl w:val="6FDEF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2B4F30"/>
    <w:multiLevelType w:val="hybridMultilevel"/>
    <w:tmpl w:val="BDE47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882137"/>
    <w:multiLevelType w:val="hybridMultilevel"/>
    <w:tmpl w:val="CCA4234E"/>
    <w:lvl w:ilvl="0" w:tplc="E39A118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123018">
      <w:start w:val="7"/>
      <w:numFmt w:val="bullet"/>
      <w:lvlText w:val="-"/>
      <w:lvlJc w:val="left"/>
      <w:pPr>
        <w:ind w:left="2160" w:hanging="360"/>
      </w:pPr>
      <w:rPr>
        <w:rFonts w:ascii="Calibri" w:eastAsia="Times New Roman" w:hAnsi="Calibri" w:cstheme="minorHAnsi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A94440"/>
    <w:multiLevelType w:val="hybridMultilevel"/>
    <w:tmpl w:val="117E8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6C4A81"/>
    <w:multiLevelType w:val="hybridMultilevel"/>
    <w:tmpl w:val="05A84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D12241"/>
    <w:multiLevelType w:val="hybridMultilevel"/>
    <w:tmpl w:val="7C72B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9E2B09"/>
    <w:multiLevelType w:val="hybridMultilevel"/>
    <w:tmpl w:val="70D64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3C1041"/>
    <w:multiLevelType w:val="hybridMultilevel"/>
    <w:tmpl w:val="9D848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8"/>
  </w:num>
  <w:num w:numId="8">
    <w:abstractNumId w:val="9"/>
  </w:num>
  <w:num w:numId="9">
    <w:abstractNumId w:val="6"/>
  </w:num>
  <w:num w:numId="10">
    <w:abstractNumId w:val="5"/>
  </w:num>
  <w:num w:numId="11">
    <w:abstractNumId w:val="7"/>
  </w:num>
  <w:num w:numId="12">
    <w:abstractNumId w:val="12"/>
  </w:num>
  <w:num w:numId="13">
    <w:abstractNumId w:val="13"/>
  </w:num>
  <w:num w:numId="14">
    <w:abstractNumId w:val="4"/>
  </w:num>
  <w:num w:numId="15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D90"/>
    <w:rsid w:val="00097474"/>
    <w:rsid w:val="000A629E"/>
    <w:rsid w:val="000C630D"/>
    <w:rsid w:val="000F7430"/>
    <w:rsid w:val="001017AF"/>
    <w:rsid w:val="0011052B"/>
    <w:rsid w:val="00115A33"/>
    <w:rsid w:val="001551BF"/>
    <w:rsid w:val="001608D3"/>
    <w:rsid w:val="001637A3"/>
    <w:rsid w:val="00166D98"/>
    <w:rsid w:val="001671D2"/>
    <w:rsid w:val="00167BF3"/>
    <w:rsid w:val="001A479C"/>
    <w:rsid w:val="001B619F"/>
    <w:rsid w:val="00236ACC"/>
    <w:rsid w:val="00282D90"/>
    <w:rsid w:val="002C11B3"/>
    <w:rsid w:val="002C5AB5"/>
    <w:rsid w:val="00301894"/>
    <w:rsid w:val="00311A92"/>
    <w:rsid w:val="00316627"/>
    <w:rsid w:val="00323ADB"/>
    <w:rsid w:val="00337840"/>
    <w:rsid w:val="00344566"/>
    <w:rsid w:val="003740A4"/>
    <w:rsid w:val="003B4942"/>
    <w:rsid w:val="003B6466"/>
    <w:rsid w:val="003E62E7"/>
    <w:rsid w:val="003F381B"/>
    <w:rsid w:val="003F3F29"/>
    <w:rsid w:val="003F5C74"/>
    <w:rsid w:val="004154A8"/>
    <w:rsid w:val="004240F5"/>
    <w:rsid w:val="00425F99"/>
    <w:rsid w:val="00432631"/>
    <w:rsid w:val="00476DF6"/>
    <w:rsid w:val="00480AAE"/>
    <w:rsid w:val="004B6B64"/>
    <w:rsid w:val="004C4EB2"/>
    <w:rsid w:val="004C7B56"/>
    <w:rsid w:val="004D112D"/>
    <w:rsid w:val="004F6820"/>
    <w:rsid w:val="00501516"/>
    <w:rsid w:val="0050351F"/>
    <w:rsid w:val="00522C72"/>
    <w:rsid w:val="00530CC5"/>
    <w:rsid w:val="0054716D"/>
    <w:rsid w:val="005955B7"/>
    <w:rsid w:val="005A2282"/>
    <w:rsid w:val="005C26C0"/>
    <w:rsid w:val="005E7016"/>
    <w:rsid w:val="00600F9B"/>
    <w:rsid w:val="006264BC"/>
    <w:rsid w:val="006420A9"/>
    <w:rsid w:val="00645D50"/>
    <w:rsid w:val="006526C0"/>
    <w:rsid w:val="00653A43"/>
    <w:rsid w:val="006A0B95"/>
    <w:rsid w:val="006B61CF"/>
    <w:rsid w:val="00702C26"/>
    <w:rsid w:val="00722DFC"/>
    <w:rsid w:val="00737F22"/>
    <w:rsid w:val="007643DA"/>
    <w:rsid w:val="00767CE1"/>
    <w:rsid w:val="007B1D24"/>
    <w:rsid w:val="007B5BAA"/>
    <w:rsid w:val="007D5A42"/>
    <w:rsid w:val="007F11F6"/>
    <w:rsid w:val="00801CAD"/>
    <w:rsid w:val="008061A2"/>
    <w:rsid w:val="00877BB9"/>
    <w:rsid w:val="00892055"/>
    <w:rsid w:val="00892BBD"/>
    <w:rsid w:val="008968E9"/>
    <w:rsid w:val="008C3A87"/>
    <w:rsid w:val="008C4B4A"/>
    <w:rsid w:val="008D6CD0"/>
    <w:rsid w:val="008F72A6"/>
    <w:rsid w:val="009068EC"/>
    <w:rsid w:val="0091489B"/>
    <w:rsid w:val="00940951"/>
    <w:rsid w:val="009421CB"/>
    <w:rsid w:val="00972796"/>
    <w:rsid w:val="009C71C1"/>
    <w:rsid w:val="00A15367"/>
    <w:rsid w:val="00A2165C"/>
    <w:rsid w:val="00A24B27"/>
    <w:rsid w:val="00A330E1"/>
    <w:rsid w:val="00A475BE"/>
    <w:rsid w:val="00A5383A"/>
    <w:rsid w:val="00A6310B"/>
    <w:rsid w:val="00A75D7B"/>
    <w:rsid w:val="00A75E6D"/>
    <w:rsid w:val="00A85FCB"/>
    <w:rsid w:val="00AA1598"/>
    <w:rsid w:val="00AA5A40"/>
    <w:rsid w:val="00AB0F88"/>
    <w:rsid w:val="00AC4990"/>
    <w:rsid w:val="00AF2EAB"/>
    <w:rsid w:val="00B43ED6"/>
    <w:rsid w:val="00B45C51"/>
    <w:rsid w:val="00B51755"/>
    <w:rsid w:val="00B51AC7"/>
    <w:rsid w:val="00B76D8B"/>
    <w:rsid w:val="00B81F85"/>
    <w:rsid w:val="00BB2887"/>
    <w:rsid w:val="00BB5A1D"/>
    <w:rsid w:val="00BD253B"/>
    <w:rsid w:val="00C0457F"/>
    <w:rsid w:val="00C10094"/>
    <w:rsid w:val="00C12FAE"/>
    <w:rsid w:val="00C52B56"/>
    <w:rsid w:val="00C541F4"/>
    <w:rsid w:val="00C67C98"/>
    <w:rsid w:val="00C879F3"/>
    <w:rsid w:val="00C912BF"/>
    <w:rsid w:val="00C935AE"/>
    <w:rsid w:val="00CA4AC6"/>
    <w:rsid w:val="00CB66C1"/>
    <w:rsid w:val="00CC7774"/>
    <w:rsid w:val="00CD457F"/>
    <w:rsid w:val="00D0168F"/>
    <w:rsid w:val="00D0532A"/>
    <w:rsid w:val="00D12FBD"/>
    <w:rsid w:val="00DA6798"/>
    <w:rsid w:val="00DE1DBA"/>
    <w:rsid w:val="00DE3F73"/>
    <w:rsid w:val="00DF030E"/>
    <w:rsid w:val="00DF1E74"/>
    <w:rsid w:val="00E1308A"/>
    <w:rsid w:val="00E139BD"/>
    <w:rsid w:val="00E17EF0"/>
    <w:rsid w:val="00E23B27"/>
    <w:rsid w:val="00E47BBC"/>
    <w:rsid w:val="00E6423C"/>
    <w:rsid w:val="00E913B7"/>
    <w:rsid w:val="00ED00E3"/>
    <w:rsid w:val="00ED0689"/>
    <w:rsid w:val="00EF4837"/>
    <w:rsid w:val="00F07375"/>
    <w:rsid w:val="00F0749F"/>
    <w:rsid w:val="00F11680"/>
    <w:rsid w:val="00F24F86"/>
    <w:rsid w:val="00F360D4"/>
    <w:rsid w:val="00F369EF"/>
    <w:rsid w:val="00F41D61"/>
    <w:rsid w:val="00F43995"/>
    <w:rsid w:val="00F50100"/>
    <w:rsid w:val="00F63E6B"/>
    <w:rsid w:val="00FC2078"/>
    <w:rsid w:val="00FE214A"/>
    <w:rsid w:val="00FE40CD"/>
    <w:rsid w:val="00FF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965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CE1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66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82D90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D112D"/>
    <w:rPr>
      <w:b/>
      <w:bCs/>
    </w:rPr>
  </w:style>
  <w:style w:type="paragraph" w:styleId="ListParagraph">
    <w:name w:val="List Paragraph"/>
    <w:basedOn w:val="Normal"/>
    <w:uiPriority w:val="34"/>
    <w:qFormat/>
    <w:rsid w:val="008F72A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75E6D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75E6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75E6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409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951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409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951"/>
    <w:rPr>
      <w:rFonts w:ascii="Times New Roman" w:eastAsia="Times New Roman" w:hAnsi="Times New Roman" w:cs="Times New Roman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D0532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532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532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0532A"/>
    <w:rPr>
      <w:rFonts w:eastAsiaTheme="minorEastAsia"/>
      <w:color w:val="5A5A5A" w:themeColor="text1" w:themeTint="A5"/>
      <w:spacing w:val="15"/>
      <w:sz w:val="22"/>
      <w:szCs w:val="22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ED00E3"/>
  </w:style>
  <w:style w:type="character" w:customStyle="1" w:styleId="Heading1Char">
    <w:name w:val="Heading 1 Char"/>
    <w:basedOn w:val="DefaultParagraphFont"/>
    <w:link w:val="Heading1"/>
    <w:uiPriority w:val="9"/>
    <w:rsid w:val="00CB66C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CB66C1"/>
    <w:pPr>
      <w:spacing w:before="480" w:line="276" w:lineRule="auto"/>
      <w:outlineLvl w:val="9"/>
    </w:pPr>
    <w:rPr>
      <w:b/>
      <w:bCs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CB66C1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CB66C1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CB66C1"/>
    <w:pPr>
      <w:ind w:left="480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B66C1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B66C1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B66C1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B66C1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B66C1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B66C1"/>
    <w:pPr>
      <w:ind w:left="1920"/>
    </w:pPr>
    <w:rPr>
      <w:rFonts w:asciiTheme="minorHAnsi" w:hAnsiTheme="minorHAnsi"/>
      <w:sz w:val="20"/>
      <w:szCs w:val="20"/>
    </w:rPr>
  </w:style>
  <w:style w:type="character" w:customStyle="1" w:styleId="freebirdanalyticsviewquestiontitle">
    <w:name w:val="freebirdanalyticsviewquestiontitle"/>
    <w:basedOn w:val="DefaultParagraphFont"/>
    <w:rsid w:val="00767CE1"/>
  </w:style>
  <w:style w:type="character" w:customStyle="1" w:styleId="freebirdanalyticsviewquestionresponsescount">
    <w:name w:val="freebirdanalyticsviewquestionresponsescount"/>
    <w:basedOn w:val="DefaultParagraphFont"/>
    <w:rsid w:val="00767CE1"/>
  </w:style>
  <w:style w:type="character" w:styleId="CommentReference">
    <w:name w:val="annotation reference"/>
    <w:basedOn w:val="DefaultParagraphFont"/>
    <w:uiPriority w:val="99"/>
    <w:semiHidden/>
    <w:unhideWhenUsed/>
    <w:rsid w:val="006B61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61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61CF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61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61CF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39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9BD"/>
    <w:rPr>
      <w:rFonts w:ascii="Segoe UI" w:eastAsia="Times New Roman" w:hAnsi="Segoe UI" w:cs="Segoe UI"/>
      <w:sz w:val="18"/>
      <w:szCs w:val="18"/>
      <w:lang w:eastAsia="en-GB"/>
    </w:rPr>
  </w:style>
  <w:style w:type="table" w:styleId="TableGrid">
    <w:name w:val="Table Grid"/>
    <w:basedOn w:val="TableNormal"/>
    <w:uiPriority w:val="39"/>
    <w:rsid w:val="00F360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CE1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66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82D90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D112D"/>
    <w:rPr>
      <w:b/>
      <w:bCs/>
    </w:rPr>
  </w:style>
  <w:style w:type="paragraph" w:styleId="ListParagraph">
    <w:name w:val="List Paragraph"/>
    <w:basedOn w:val="Normal"/>
    <w:uiPriority w:val="34"/>
    <w:qFormat/>
    <w:rsid w:val="008F72A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75E6D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75E6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75E6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409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951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409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951"/>
    <w:rPr>
      <w:rFonts w:ascii="Times New Roman" w:eastAsia="Times New Roman" w:hAnsi="Times New Roman" w:cs="Times New Roman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D0532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532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532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0532A"/>
    <w:rPr>
      <w:rFonts w:eastAsiaTheme="minorEastAsia"/>
      <w:color w:val="5A5A5A" w:themeColor="text1" w:themeTint="A5"/>
      <w:spacing w:val="15"/>
      <w:sz w:val="22"/>
      <w:szCs w:val="22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ED00E3"/>
  </w:style>
  <w:style w:type="character" w:customStyle="1" w:styleId="Heading1Char">
    <w:name w:val="Heading 1 Char"/>
    <w:basedOn w:val="DefaultParagraphFont"/>
    <w:link w:val="Heading1"/>
    <w:uiPriority w:val="9"/>
    <w:rsid w:val="00CB66C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CB66C1"/>
    <w:pPr>
      <w:spacing w:before="480" w:line="276" w:lineRule="auto"/>
      <w:outlineLvl w:val="9"/>
    </w:pPr>
    <w:rPr>
      <w:b/>
      <w:bCs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CB66C1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CB66C1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CB66C1"/>
    <w:pPr>
      <w:ind w:left="480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B66C1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B66C1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B66C1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B66C1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B66C1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B66C1"/>
    <w:pPr>
      <w:ind w:left="1920"/>
    </w:pPr>
    <w:rPr>
      <w:rFonts w:asciiTheme="minorHAnsi" w:hAnsiTheme="minorHAnsi"/>
      <w:sz w:val="20"/>
      <w:szCs w:val="20"/>
    </w:rPr>
  </w:style>
  <w:style w:type="character" w:customStyle="1" w:styleId="freebirdanalyticsviewquestiontitle">
    <w:name w:val="freebirdanalyticsviewquestiontitle"/>
    <w:basedOn w:val="DefaultParagraphFont"/>
    <w:rsid w:val="00767CE1"/>
  </w:style>
  <w:style w:type="character" w:customStyle="1" w:styleId="freebirdanalyticsviewquestionresponsescount">
    <w:name w:val="freebirdanalyticsviewquestionresponsescount"/>
    <w:basedOn w:val="DefaultParagraphFont"/>
    <w:rsid w:val="00767CE1"/>
  </w:style>
  <w:style w:type="character" w:styleId="CommentReference">
    <w:name w:val="annotation reference"/>
    <w:basedOn w:val="DefaultParagraphFont"/>
    <w:uiPriority w:val="99"/>
    <w:semiHidden/>
    <w:unhideWhenUsed/>
    <w:rsid w:val="006B61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61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61CF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61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61CF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39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9BD"/>
    <w:rPr>
      <w:rFonts w:ascii="Segoe UI" w:eastAsia="Times New Roman" w:hAnsi="Segoe UI" w:cs="Segoe UI"/>
      <w:sz w:val="18"/>
      <w:szCs w:val="18"/>
      <w:lang w:eastAsia="en-GB"/>
    </w:rPr>
  </w:style>
  <w:style w:type="table" w:styleId="TableGrid">
    <w:name w:val="Table Grid"/>
    <w:basedOn w:val="TableNormal"/>
    <w:uiPriority w:val="39"/>
    <w:rsid w:val="00F360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657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014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537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0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988108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7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7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747340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8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0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654676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93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67840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2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42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89449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0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56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0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6718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9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1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585783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8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52359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53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0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25849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7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6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532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1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90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7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894736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02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01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209374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2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49212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3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06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203049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2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8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92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5882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0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63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7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9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8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5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82283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7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1676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195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656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4433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8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8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254880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8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57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6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22919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9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6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5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857832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63067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2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5058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5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8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98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46310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3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35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5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4319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72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88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255758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41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3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992653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0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29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2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390148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511679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8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55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061895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1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14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13440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31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microsoft.com/office/2018/08/relationships/commentsExtensible" Target="commentsExtensi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Relationship Id="rId35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BE5CBE-E9E7-4B1B-847E-CD1222B58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4955</Words>
  <Characters>28248</Characters>
  <Application>Microsoft Office Word</Application>
  <DocSecurity>0</DocSecurity>
  <Lines>235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HP</cp:lastModifiedBy>
  <cp:revision>2</cp:revision>
  <cp:lastPrinted>2021-02-01T15:17:00Z</cp:lastPrinted>
  <dcterms:created xsi:type="dcterms:W3CDTF">2021-02-01T15:17:00Z</dcterms:created>
  <dcterms:modified xsi:type="dcterms:W3CDTF">2021-02-01T15:17:00Z</dcterms:modified>
</cp:coreProperties>
</file>